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2C" w:rsidRPr="00484B57" w:rsidRDefault="00035D2C" w:rsidP="00A34B0A">
      <w:pPr>
        <w:widowControl/>
        <w:jc w:val="right"/>
        <w:rPr>
          <w:rFonts w:ascii="华文细黑" w:eastAsia="华文细黑" w:hAnsi="宋体" w:cs="宋体"/>
          <w:kern w:val="0"/>
          <w:sz w:val="24"/>
        </w:rPr>
      </w:pPr>
    </w:p>
    <w:p w:rsidR="00035D2C" w:rsidRPr="00B93122" w:rsidRDefault="00035D2C" w:rsidP="00A34B0A">
      <w:pPr>
        <w:widowControl/>
        <w:jc w:val="center"/>
        <w:rPr>
          <w:rFonts w:ascii="华文细黑" w:eastAsia="华文细黑" w:hAnsi="宋体" w:cs="宋体"/>
          <w:b/>
          <w:kern w:val="0"/>
          <w:sz w:val="32"/>
          <w:szCs w:val="32"/>
        </w:rPr>
      </w:pPr>
      <w:r w:rsidRPr="00B93122">
        <w:rPr>
          <w:rFonts w:ascii="华文细黑" w:eastAsia="华文细黑" w:hAnsi="宋体" w:cs="宋体" w:hint="eastAsia"/>
          <w:b/>
          <w:kern w:val="0"/>
          <w:sz w:val="32"/>
          <w:szCs w:val="32"/>
        </w:rPr>
        <w:t>盖梁抱箍法施工及计算</w:t>
      </w:r>
    </w:p>
    <w:p w:rsidR="00035D2C" w:rsidRPr="00B93122" w:rsidRDefault="00035D2C" w:rsidP="00B93122">
      <w:pPr>
        <w:widowControl/>
        <w:spacing w:line="360" w:lineRule="auto"/>
        <w:jc w:val="center"/>
        <w:rPr>
          <w:rFonts w:ascii="宋体" w:cs="宋体"/>
          <w:kern w:val="0"/>
          <w:sz w:val="24"/>
        </w:rPr>
      </w:pPr>
      <w:r w:rsidRPr="00B93122">
        <w:rPr>
          <w:rFonts w:ascii="宋体" w:hAnsi="宋体" w:cs="宋体" w:hint="eastAsia"/>
          <w:kern w:val="0"/>
          <w:sz w:val="24"/>
        </w:rPr>
        <w:t>目</w:t>
      </w:r>
      <w:r w:rsidRPr="00B93122">
        <w:rPr>
          <w:rFonts w:ascii="宋体" w:hAnsi="宋体" w:cs="宋体"/>
          <w:kern w:val="0"/>
          <w:sz w:val="24"/>
        </w:rPr>
        <w:t xml:space="preserve">    </w:t>
      </w:r>
      <w:r w:rsidRPr="00B93122">
        <w:rPr>
          <w:rFonts w:ascii="宋体" w:hAnsi="宋体" w:cs="宋体" w:hint="eastAsia"/>
          <w:kern w:val="0"/>
          <w:sz w:val="24"/>
        </w:rPr>
        <w:t>录</w:t>
      </w:r>
    </w:p>
    <w:p w:rsidR="00035D2C" w:rsidRPr="00B93122" w:rsidRDefault="00035D2C" w:rsidP="00B93122">
      <w:pPr>
        <w:widowControl/>
        <w:spacing w:line="360" w:lineRule="auto"/>
        <w:jc w:val="left"/>
        <w:rPr>
          <w:rFonts w:ascii="宋体" w:cs="宋体"/>
          <w:kern w:val="0"/>
          <w:sz w:val="24"/>
        </w:rPr>
      </w:pPr>
      <w:r w:rsidRPr="00B93122">
        <w:rPr>
          <w:rFonts w:ascii="宋体" w:hAnsi="宋体" w:cs="宋体" w:hint="eastAsia"/>
          <w:kern w:val="0"/>
          <w:sz w:val="24"/>
        </w:rPr>
        <w:t>第一部分</w:t>
      </w:r>
      <w:r w:rsidRPr="00B93122">
        <w:rPr>
          <w:rFonts w:ascii="宋体" w:hAnsi="宋体" w:cs="宋体"/>
          <w:kern w:val="0"/>
          <w:sz w:val="24"/>
        </w:rPr>
        <w:t xml:space="preserve">  </w:t>
      </w:r>
      <w:r w:rsidRPr="00B93122">
        <w:rPr>
          <w:rFonts w:ascii="宋体" w:hAnsi="宋体" w:cs="宋体" w:hint="eastAsia"/>
          <w:kern w:val="0"/>
          <w:sz w:val="24"/>
        </w:rPr>
        <w:t>盖梁抱箍法施工设计图</w:t>
      </w:r>
    </w:p>
    <w:p w:rsidR="00035D2C" w:rsidRPr="00B93122" w:rsidRDefault="00035D2C" w:rsidP="00B93122">
      <w:pPr>
        <w:widowControl/>
        <w:spacing w:line="360" w:lineRule="auto"/>
        <w:ind w:firstLineChars="192" w:firstLine="31680"/>
        <w:jc w:val="left"/>
        <w:rPr>
          <w:rFonts w:ascii="宋体" w:cs="宋体"/>
          <w:kern w:val="0"/>
          <w:sz w:val="24"/>
        </w:rPr>
      </w:pPr>
      <w:r w:rsidRPr="00B93122">
        <w:rPr>
          <w:rFonts w:ascii="宋体" w:hAnsi="宋体" w:cs="宋体" w:hint="eastAsia"/>
          <w:kern w:val="0"/>
          <w:sz w:val="24"/>
        </w:rPr>
        <w:t>一、施工设计说明</w:t>
      </w:r>
    </w:p>
    <w:p w:rsidR="00035D2C" w:rsidRPr="00B93122" w:rsidRDefault="00035D2C" w:rsidP="00B93122">
      <w:pPr>
        <w:widowControl/>
        <w:spacing w:line="360" w:lineRule="auto"/>
        <w:ind w:firstLineChars="192" w:firstLine="31680"/>
        <w:jc w:val="left"/>
        <w:rPr>
          <w:rFonts w:ascii="宋体" w:cs="宋体"/>
          <w:kern w:val="0"/>
          <w:sz w:val="24"/>
        </w:rPr>
      </w:pPr>
      <w:r w:rsidRPr="00B93122">
        <w:rPr>
          <w:rFonts w:ascii="宋体" w:hAnsi="宋体" w:cs="宋体" w:hint="eastAsia"/>
          <w:kern w:val="0"/>
          <w:sz w:val="24"/>
        </w:rPr>
        <w:t>二、盖梁抱箍法结构设计</w:t>
      </w:r>
    </w:p>
    <w:p w:rsidR="00035D2C" w:rsidRPr="00B93122" w:rsidRDefault="00035D2C" w:rsidP="00B93122">
      <w:pPr>
        <w:widowControl/>
        <w:spacing w:line="360" w:lineRule="auto"/>
        <w:ind w:firstLineChars="192" w:firstLine="31680"/>
        <w:jc w:val="left"/>
        <w:rPr>
          <w:rFonts w:ascii="宋体" w:cs="宋体"/>
          <w:kern w:val="0"/>
          <w:sz w:val="24"/>
        </w:rPr>
      </w:pPr>
      <w:r w:rsidRPr="00B93122">
        <w:rPr>
          <w:rFonts w:ascii="宋体" w:hAnsi="宋体" w:cs="宋体" w:hint="eastAsia"/>
          <w:kern w:val="0"/>
          <w:sz w:val="24"/>
        </w:rPr>
        <w:t>三、盖梁抱箍法施工设计图</w:t>
      </w:r>
    </w:p>
    <w:p w:rsidR="00035D2C" w:rsidRPr="00B93122" w:rsidRDefault="00035D2C" w:rsidP="00B93122">
      <w:pPr>
        <w:widowControl/>
        <w:spacing w:line="360" w:lineRule="auto"/>
        <w:ind w:firstLineChars="192" w:firstLine="31680"/>
        <w:jc w:val="left"/>
        <w:rPr>
          <w:rFonts w:ascii="宋体" w:cs="宋体"/>
          <w:kern w:val="0"/>
          <w:sz w:val="24"/>
        </w:rPr>
      </w:pPr>
      <w:r w:rsidRPr="00B93122">
        <w:rPr>
          <w:rFonts w:ascii="宋体" w:hAnsi="宋体" w:cs="宋体" w:hint="eastAsia"/>
          <w:kern w:val="0"/>
          <w:sz w:val="24"/>
        </w:rPr>
        <w:t>四、主要工程材料数量汇总表</w:t>
      </w:r>
    </w:p>
    <w:p w:rsidR="00035D2C" w:rsidRPr="00B93122" w:rsidRDefault="00035D2C" w:rsidP="00B93122">
      <w:pPr>
        <w:widowControl/>
        <w:spacing w:line="360" w:lineRule="auto"/>
        <w:jc w:val="left"/>
        <w:rPr>
          <w:rFonts w:ascii="宋体" w:cs="宋体"/>
          <w:kern w:val="0"/>
          <w:sz w:val="24"/>
        </w:rPr>
      </w:pPr>
      <w:r w:rsidRPr="00B93122">
        <w:rPr>
          <w:rFonts w:ascii="宋体" w:hAnsi="宋体" w:cs="宋体" w:hint="eastAsia"/>
          <w:kern w:val="0"/>
          <w:sz w:val="24"/>
        </w:rPr>
        <w:t>第二部分</w:t>
      </w:r>
      <w:r w:rsidRPr="00B93122">
        <w:rPr>
          <w:rFonts w:ascii="宋体" w:hAnsi="宋体" w:cs="宋体"/>
          <w:kern w:val="0"/>
          <w:sz w:val="24"/>
        </w:rPr>
        <w:t xml:space="preserve">  </w:t>
      </w:r>
      <w:r w:rsidRPr="00B93122">
        <w:rPr>
          <w:rFonts w:ascii="宋体" w:hAnsi="宋体" w:cs="宋体" w:hint="eastAsia"/>
          <w:kern w:val="0"/>
          <w:sz w:val="24"/>
        </w:rPr>
        <w:t>盖梁抱箍法施工设计计算</w:t>
      </w:r>
    </w:p>
    <w:p w:rsidR="00035D2C" w:rsidRPr="00B93122" w:rsidRDefault="00035D2C" w:rsidP="00B93122">
      <w:pPr>
        <w:widowControl/>
        <w:spacing w:line="360" w:lineRule="auto"/>
        <w:ind w:firstLineChars="192" w:firstLine="31680"/>
        <w:jc w:val="left"/>
        <w:rPr>
          <w:rFonts w:ascii="宋体" w:cs="宋体"/>
          <w:kern w:val="0"/>
          <w:sz w:val="24"/>
        </w:rPr>
      </w:pPr>
      <w:r w:rsidRPr="00B93122">
        <w:rPr>
          <w:rFonts w:ascii="宋体" w:hAnsi="宋体" w:cs="宋体" w:hint="eastAsia"/>
          <w:kern w:val="0"/>
          <w:sz w:val="24"/>
        </w:rPr>
        <w:t>一、设计检算说明</w:t>
      </w:r>
    </w:p>
    <w:p w:rsidR="00035D2C" w:rsidRPr="00B93122" w:rsidRDefault="00035D2C" w:rsidP="00B93122">
      <w:pPr>
        <w:widowControl/>
        <w:spacing w:line="360" w:lineRule="auto"/>
        <w:ind w:firstLineChars="192" w:firstLine="31680"/>
        <w:jc w:val="left"/>
        <w:rPr>
          <w:rFonts w:ascii="宋体" w:cs="宋体"/>
          <w:kern w:val="0"/>
          <w:sz w:val="24"/>
        </w:rPr>
      </w:pPr>
      <w:r w:rsidRPr="00B93122">
        <w:rPr>
          <w:rFonts w:ascii="宋体" w:hAnsi="宋体" w:cs="宋体" w:hint="eastAsia"/>
          <w:kern w:val="0"/>
          <w:sz w:val="24"/>
        </w:rPr>
        <w:t>二、侧模支撑计算</w:t>
      </w:r>
    </w:p>
    <w:p w:rsidR="00035D2C" w:rsidRPr="00B93122" w:rsidRDefault="00035D2C" w:rsidP="00B93122">
      <w:pPr>
        <w:widowControl/>
        <w:spacing w:line="360" w:lineRule="auto"/>
        <w:ind w:firstLineChars="192" w:firstLine="31680"/>
        <w:jc w:val="left"/>
        <w:rPr>
          <w:rFonts w:ascii="宋体" w:cs="宋体"/>
          <w:kern w:val="0"/>
          <w:sz w:val="24"/>
        </w:rPr>
      </w:pPr>
      <w:r w:rsidRPr="00B93122">
        <w:rPr>
          <w:rFonts w:ascii="宋体" w:hAnsi="宋体" w:cs="宋体" w:hint="eastAsia"/>
          <w:kern w:val="0"/>
          <w:sz w:val="24"/>
        </w:rPr>
        <w:t>三、横梁计算</w:t>
      </w:r>
    </w:p>
    <w:p w:rsidR="00035D2C" w:rsidRPr="00B93122" w:rsidRDefault="00035D2C" w:rsidP="00B93122">
      <w:pPr>
        <w:widowControl/>
        <w:spacing w:line="360" w:lineRule="auto"/>
        <w:ind w:firstLineChars="192" w:firstLine="31680"/>
        <w:jc w:val="left"/>
        <w:rPr>
          <w:rFonts w:ascii="宋体" w:cs="宋体"/>
          <w:kern w:val="0"/>
          <w:sz w:val="24"/>
        </w:rPr>
      </w:pPr>
      <w:r w:rsidRPr="00B93122">
        <w:rPr>
          <w:rFonts w:ascii="宋体" w:hAnsi="宋体" w:cs="宋体" w:hint="eastAsia"/>
          <w:kern w:val="0"/>
          <w:sz w:val="24"/>
        </w:rPr>
        <w:t>四、纵梁计算</w:t>
      </w:r>
    </w:p>
    <w:p w:rsidR="00035D2C" w:rsidRPr="00B93122" w:rsidRDefault="00035D2C" w:rsidP="00B93122">
      <w:pPr>
        <w:widowControl/>
        <w:spacing w:line="360" w:lineRule="auto"/>
        <w:ind w:firstLineChars="192" w:firstLine="31680"/>
        <w:jc w:val="left"/>
        <w:rPr>
          <w:rFonts w:ascii="宋体" w:cs="宋体"/>
          <w:kern w:val="0"/>
          <w:sz w:val="24"/>
        </w:rPr>
      </w:pPr>
      <w:r w:rsidRPr="00B93122">
        <w:rPr>
          <w:rFonts w:ascii="宋体" w:hAnsi="宋体" w:cs="宋体" w:hint="eastAsia"/>
          <w:kern w:val="0"/>
          <w:sz w:val="24"/>
        </w:rPr>
        <w:t>五、抱箍计算</w:t>
      </w:r>
    </w:p>
    <w:p w:rsidR="00035D2C" w:rsidRPr="00B93122" w:rsidRDefault="00035D2C" w:rsidP="00B93122">
      <w:pPr>
        <w:widowControl/>
        <w:spacing w:line="360" w:lineRule="auto"/>
        <w:jc w:val="left"/>
        <w:rPr>
          <w:rFonts w:ascii="宋体" w:cs="宋体"/>
          <w:kern w:val="0"/>
          <w:sz w:val="24"/>
        </w:rPr>
      </w:pPr>
      <w:r w:rsidRPr="00B93122">
        <w:rPr>
          <w:rFonts w:ascii="宋体" w:hAnsi="宋体" w:cs="宋体" w:hint="eastAsia"/>
          <w:kern w:val="0"/>
          <w:sz w:val="24"/>
        </w:rPr>
        <w:t>附图</w:t>
      </w:r>
    </w:p>
    <w:p w:rsidR="00035D2C" w:rsidRPr="00B93122" w:rsidRDefault="00035D2C" w:rsidP="00B93122">
      <w:pPr>
        <w:widowControl/>
        <w:spacing w:line="360" w:lineRule="auto"/>
        <w:ind w:firstLineChars="200" w:firstLine="31680"/>
        <w:jc w:val="left"/>
        <w:rPr>
          <w:rFonts w:ascii="宋体" w:cs="宋体"/>
          <w:kern w:val="0"/>
          <w:sz w:val="24"/>
        </w:rPr>
      </w:pPr>
      <w:r w:rsidRPr="00B93122">
        <w:rPr>
          <w:rFonts w:ascii="宋体" w:hAnsi="宋体" w:cs="宋体" w:hint="eastAsia"/>
          <w:kern w:val="0"/>
          <w:sz w:val="24"/>
        </w:rPr>
        <w:t>图一、盖梁抱箍法施工设计总图</w:t>
      </w:r>
    </w:p>
    <w:p w:rsidR="00035D2C" w:rsidRPr="00B93122" w:rsidRDefault="00035D2C" w:rsidP="00B93122">
      <w:pPr>
        <w:widowControl/>
        <w:spacing w:line="360" w:lineRule="auto"/>
        <w:ind w:firstLineChars="200" w:firstLine="31680"/>
        <w:jc w:val="left"/>
        <w:rPr>
          <w:rFonts w:ascii="宋体" w:cs="宋体"/>
          <w:kern w:val="0"/>
          <w:sz w:val="24"/>
        </w:rPr>
      </w:pPr>
      <w:r w:rsidRPr="00B93122">
        <w:rPr>
          <w:rFonts w:ascii="宋体" w:hAnsi="宋体" w:cs="宋体" w:hint="eastAsia"/>
          <w:kern w:val="0"/>
          <w:sz w:val="24"/>
        </w:rPr>
        <w:t>图二、盖梁抱箍设计图</w:t>
      </w:r>
    </w:p>
    <w:p w:rsidR="00035D2C" w:rsidRPr="00B93122" w:rsidRDefault="00035D2C" w:rsidP="00B93122">
      <w:pPr>
        <w:widowControl/>
        <w:spacing w:line="360" w:lineRule="auto"/>
        <w:ind w:firstLineChars="200" w:firstLine="31680"/>
        <w:jc w:val="left"/>
        <w:rPr>
          <w:rFonts w:ascii="宋体" w:cs="宋体"/>
          <w:kern w:val="0"/>
          <w:sz w:val="24"/>
        </w:rPr>
      </w:pPr>
      <w:r w:rsidRPr="00B93122">
        <w:rPr>
          <w:rFonts w:ascii="宋体" w:hAnsi="宋体" w:cs="宋体" w:hint="eastAsia"/>
          <w:kern w:val="0"/>
          <w:sz w:val="24"/>
        </w:rPr>
        <w:t>图三、盖梁抱箍法施工支撑详图</w:t>
      </w:r>
    </w:p>
    <w:p w:rsidR="00035D2C" w:rsidRPr="00B93122" w:rsidRDefault="00035D2C" w:rsidP="00B93122">
      <w:pPr>
        <w:widowControl/>
        <w:spacing w:line="360" w:lineRule="auto"/>
        <w:ind w:firstLineChars="200" w:firstLine="31680"/>
        <w:jc w:val="left"/>
        <w:rPr>
          <w:rFonts w:ascii="宋体" w:cs="宋体"/>
          <w:kern w:val="0"/>
          <w:sz w:val="24"/>
        </w:rPr>
      </w:pPr>
      <w:r w:rsidRPr="00B93122">
        <w:rPr>
          <w:rFonts w:ascii="宋体" w:hAnsi="宋体" w:cs="宋体" w:hint="eastAsia"/>
          <w:kern w:val="0"/>
          <w:sz w:val="24"/>
        </w:rPr>
        <w:t>图四、各部件连接、栏杆与工作平台详图</w:t>
      </w:r>
    </w:p>
    <w:p w:rsidR="00035D2C" w:rsidRPr="00B93122" w:rsidRDefault="00035D2C" w:rsidP="00B93122">
      <w:pPr>
        <w:widowControl/>
        <w:spacing w:line="360" w:lineRule="auto"/>
        <w:jc w:val="left"/>
        <w:rPr>
          <w:rFonts w:ascii="宋体" w:cs="宋体"/>
          <w:kern w:val="0"/>
          <w:sz w:val="24"/>
        </w:rPr>
      </w:pPr>
    </w:p>
    <w:p w:rsidR="00035D2C" w:rsidRPr="00B93122" w:rsidRDefault="00035D2C" w:rsidP="00B93122">
      <w:pPr>
        <w:widowControl/>
        <w:spacing w:line="360" w:lineRule="auto"/>
        <w:jc w:val="center"/>
        <w:rPr>
          <w:rFonts w:ascii="宋体" w:cs="宋体"/>
          <w:kern w:val="0"/>
          <w:sz w:val="24"/>
        </w:rPr>
      </w:pPr>
      <w:r w:rsidRPr="00B93122">
        <w:rPr>
          <w:rFonts w:ascii="宋体" w:hAnsi="宋体" w:cs="宋体" w:hint="eastAsia"/>
          <w:kern w:val="0"/>
          <w:sz w:val="24"/>
        </w:rPr>
        <w:t>第一部分</w:t>
      </w:r>
      <w:r w:rsidRPr="00B93122">
        <w:rPr>
          <w:rFonts w:ascii="宋体" w:hAnsi="宋体" w:cs="宋体"/>
          <w:kern w:val="0"/>
          <w:sz w:val="24"/>
        </w:rPr>
        <w:t xml:space="preserve">  </w:t>
      </w:r>
      <w:r w:rsidRPr="00B93122">
        <w:rPr>
          <w:rFonts w:ascii="宋体" w:hAnsi="宋体" w:cs="宋体" w:hint="eastAsia"/>
          <w:kern w:val="0"/>
          <w:sz w:val="24"/>
        </w:rPr>
        <w:t>盖梁抱箍法施工设计图</w:t>
      </w:r>
    </w:p>
    <w:p w:rsidR="00035D2C" w:rsidRPr="00B93122" w:rsidRDefault="00035D2C" w:rsidP="00B93122">
      <w:pPr>
        <w:widowControl/>
        <w:spacing w:beforeLines="50" w:afterLines="50" w:line="360" w:lineRule="auto"/>
        <w:jc w:val="left"/>
        <w:rPr>
          <w:rFonts w:ascii="宋体" w:cs="宋体"/>
          <w:kern w:val="0"/>
          <w:sz w:val="24"/>
        </w:rPr>
      </w:pPr>
      <w:r w:rsidRPr="00B93122">
        <w:rPr>
          <w:rFonts w:ascii="宋体" w:hAnsi="宋体" w:cs="宋体" w:hint="eastAsia"/>
          <w:kern w:val="0"/>
          <w:sz w:val="24"/>
        </w:rPr>
        <w:t>一、施工设计说明</w:t>
      </w:r>
    </w:p>
    <w:p w:rsidR="00035D2C" w:rsidRPr="00B93122" w:rsidRDefault="00035D2C" w:rsidP="00B93122">
      <w:pPr>
        <w:widowControl/>
        <w:spacing w:line="360" w:lineRule="auto"/>
        <w:ind w:firstLineChars="74" w:firstLine="31680"/>
        <w:jc w:val="left"/>
        <w:rPr>
          <w:rFonts w:ascii="宋体" w:cs="宋体"/>
          <w:b/>
          <w:bCs/>
          <w:kern w:val="0"/>
          <w:sz w:val="24"/>
        </w:rPr>
      </w:pPr>
      <w:r w:rsidRPr="00B93122">
        <w:rPr>
          <w:rFonts w:ascii="宋体" w:hAnsi="宋体" w:cs="宋体"/>
          <w:b/>
          <w:bCs/>
          <w:kern w:val="0"/>
          <w:sz w:val="24"/>
        </w:rPr>
        <w:t>1</w:t>
      </w:r>
      <w:r w:rsidRPr="00B93122">
        <w:rPr>
          <w:rFonts w:ascii="宋体" w:hAnsi="宋体" w:cs="宋体" w:hint="eastAsia"/>
          <w:b/>
          <w:bCs/>
          <w:kern w:val="0"/>
          <w:sz w:val="24"/>
        </w:rPr>
        <w:t>、概况</w:t>
      </w:r>
    </w:p>
    <w:p w:rsidR="00035D2C" w:rsidRPr="00B93122" w:rsidRDefault="00035D2C" w:rsidP="00B93122">
      <w:pPr>
        <w:widowControl/>
        <w:spacing w:line="360" w:lineRule="auto"/>
        <w:ind w:firstLineChars="200" w:firstLine="31680"/>
        <w:jc w:val="left"/>
        <w:rPr>
          <w:rFonts w:ascii="宋体" w:cs="宋体"/>
          <w:kern w:val="0"/>
          <w:sz w:val="24"/>
        </w:rPr>
      </w:pPr>
      <w:r w:rsidRPr="00B93122">
        <w:rPr>
          <w:rFonts w:ascii="宋体" w:hAnsi="宋体" w:cs="宋体" w:hint="eastAsia"/>
          <w:kern w:val="0"/>
          <w:sz w:val="24"/>
        </w:rPr>
        <w:t>泸州泰安长江大桥引桥长</w:t>
      </w:r>
      <w:r w:rsidRPr="00B93122">
        <w:rPr>
          <w:rFonts w:ascii="宋体" w:hAnsi="宋体" w:cs="宋体"/>
          <w:kern w:val="0"/>
          <w:sz w:val="24"/>
        </w:rPr>
        <w:t>1012.98</w:t>
      </w:r>
      <w:r w:rsidRPr="00B93122">
        <w:rPr>
          <w:rFonts w:ascii="宋体" w:hAnsi="宋体" w:cs="宋体" w:hint="eastAsia"/>
          <w:kern w:val="0"/>
          <w:sz w:val="24"/>
        </w:rPr>
        <w:t>米（起迄里程为</w:t>
      </w:r>
      <w:r w:rsidRPr="00B93122">
        <w:rPr>
          <w:rFonts w:ascii="宋体" w:hAnsi="宋体" w:cs="宋体"/>
          <w:kern w:val="0"/>
          <w:sz w:val="24"/>
        </w:rPr>
        <w:t>K18+153.52</w:t>
      </w:r>
      <w:r w:rsidRPr="00B93122">
        <w:rPr>
          <w:rFonts w:ascii="宋体" w:hAnsi="宋体" w:cs="宋体" w:hint="eastAsia"/>
          <w:kern w:val="0"/>
          <w:sz w:val="24"/>
        </w:rPr>
        <w:t>～</w:t>
      </w:r>
      <w:r w:rsidRPr="00B93122">
        <w:rPr>
          <w:rFonts w:ascii="宋体" w:hAnsi="宋体" w:cs="宋体"/>
          <w:kern w:val="0"/>
          <w:sz w:val="24"/>
        </w:rPr>
        <w:t xml:space="preserve"> K19+166.5</w:t>
      </w:r>
      <w:r w:rsidRPr="00B93122">
        <w:rPr>
          <w:rFonts w:ascii="宋体" w:hAnsi="宋体" w:cs="宋体" w:hint="eastAsia"/>
          <w:kern w:val="0"/>
          <w:sz w:val="24"/>
        </w:rPr>
        <w:t>）。共有</w:t>
      </w:r>
      <w:r w:rsidRPr="00B93122">
        <w:rPr>
          <w:rFonts w:ascii="宋体" w:hAnsi="宋体" w:cs="宋体"/>
          <w:kern w:val="0"/>
          <w:sz w:val="24"/>
        </w:rPr>
        <w:t>24</w:t>
      </w:r>
      <w:r w:rsidRPr="00B93122">
        <w:rPr>
          <w:rFonts w:ascii="宋体" w:hAnsi="宋体" w:cs="宋体" w:hint="eastAsia"/>
          <w:kern w:val="0"/>
          <w:sz w:val="24"/>
        </w:rPr>
        <w:t>个桥墩，除</w:t>
      </w:r>
      <w:r w:rsidRPr="00B93122">
        <w:rPr>
          <w:rFonts w:ascii="宋体" w:hAnsi="宋体" w:cs="宋体"/>
          <w:kern w:val="0"/>
          <w:sz w:val="24"/>
        </w:rPr>
        <w:t>4#</w:t>
      </w:r>
      <w:r w:rsidRPr="00B93122">
        <w:rPr>
          <w:rFonts w:ascii="宋体" w:hAnsi="宋体" w:cs="宋体" w:hint="eastAsia"/>
          <w:kern w:val="0"/>
          <w:sz w:val="24"/>
        </w:rPr>
        <w:t>、</w:t>
      </w:r>
      <w:r w:rsidRPr="00B93122">
        <w:rPr>
          <w:rFonts w:ascii="宋体" w:hAnsi="宋体" w:cs="宋体"/>
          <w:kern w:val="0"/>
          <w:sz w:val="24"/>
        </w:rPr>
        <w:t>5#</w:t>
      </w:r>
      <w:r w:rsidRPr="00B93122">
        <w:rPr>
          <w:rFonts w:ascii="宋体" w:hAnsi="宋体" w:cs="宋体" w:hint="eastAsia"/>
          <w:kern w:val="0"/>
          <w:sz w:val="24"/>
        </w:rPr>
        <w:t>墩为双柱式外，其余各墩为三柱式结构（墩柱为直径</w:t>
      </w:r>
      <w:r w:rsidRPr="00B93122">
        <w:rPr>
          <w:rFonts w:ascii="宋体" w:hAnsi="宋体" w:cs="宋体"/>
          <w:kern w:val="0"/>
          <w:sz w:val="24"/>
        </w:rPr>
        <w:t>2.0m</w:t>
      </w:r>
      <w:r w:rsidRPr="00B93122">
        <w:rPr>
          <w:rFonts w:ascii="宋体" w:hAnsi="宋体" w:cs="宋体" w:hint="eastAsia"/>
          <w:kern w:val="0"/>
          <w:sz w:val="24"/>
        </w:rPr>
        <w:t>的钢筋砼结构），墩柱上方为盖梁。盖梁为长</w:t>
      </w:r>
      <w:r w:rsidRPr="00B93122">
        <w:rPr>
          <w:rFonts w:ascii="宋体" w:hAnsi="宋体" w:cs="宋体"/>
          <w:kern w:val="0"/>
          <w:sz w:val="24"/>
        </w:rPr>
        <w:t>26.4m</w:t>
      </w:r>
      <w:r w:rsidRPr="00B93122">
        <w:rPr>
          <w:rFonts w:ascii="宋体" w:hAnsi="宋体" w:cs="宋体" w:hint="eastAsia"/>
          <w:kern w:val="0"/>
          <w:sz w:val="24"/>
        </w:rPr>
        <w:t>，宽</w:t>
      </w:r>
      <w:r w:rsidRPr="00B93122">
        <w:rPr>
          <w:rFonts w:ascii="宋体" w:hAnsi="宋体" w:cs="宋体"/>
          <w:kern w:val="0"/>
          <w:sz w:val="24"/>
        </w:rPr>
        <w:t>2.4m</w:t>
      </w:r>
      <w:r w:rsidRPr="00B93122">
        <w:rPr>
          <w:rFonts w:ascii="宋体" w:hAnsi="宋体" w:cs="宋体" w:hint="eastAsia"/>
          <w:kern w:val="0"/>
          <w:sz w:val="24"/>
        </w:rPr>
        <w:t>，高</w:t>
      </w:r>
      <w:r w:rsidRPr="00B93122">
        <w:rPr>
          <w:rFonts w:ascii="宋体" w:hAnsi="宋体" w:cs="宋体"/>
          <w:kern w:val="0"/>
          <w:sz w:val="24"/>
        </w:rPr>
        <w:t>2.6m</w:t>
      </w:r>
      <w:r w:rsidRPr="00B93122">
        <w:rPr>
          <w:rFonts w:ascii="宋体" w:hAnsi="宋体" w:cs="宋体" w:hint="eastAsia"/>
          <w:kern w:val="0"/>
          <w:sz w:val="24"/>
        </w:rPr>
        <w:t>的钢筋砼结构，如图</w:t>
      </w:r>
      <w:r w:rsidRPr="00B93122">
        <w:rPr>
          <w:rFonts w:ascii="宋体" w:hAnsi="宋体" w:cs="宋体"/>
          <w:kern w:val="0"/>
          <w:sz w:val="24"/>
        </w:rPr>
        <w:t>1-1</w:t>
      </w:r>
      <w:r w:rsidRPr="00B93122">
        <w:rPr>
          <w:rFonts w:ascii="宋体" w:hAnsi="宋体" w:cs="宋体" w:hint="eastAsia"/>
          <w:kern w:val="0"/>
          <w:sz w:val="24"/>
        </w:rPr>
        <w:t>。由于引桥墩柱高度较大，最大高度为</w:t>
      </w:r>
      <w:r w:rsidRPr="00B93122">
        <w:rPr>
          <w:rFonts w:ascii="宋体" w:hAnsi="宋体" w:cs="宋体"/>
          <w:kern w:val="0"/>
          <w:sz w:val="24"/>
        </w:rPr>
        <w:t>32.5m</w:t>
      </w:r>
      <w:r w:rsidRPr="00B93122">
        <w:rPr>
          <w:rFonts w:ascii="宋体" w:hAnsi="宋体" w:cs="宋体" w:hint="eastAsia"/>
          <w:kern w:val="0"/>
          <w:sz w:val="24"/>
        </w:rPr>
        <w:t>，除</w:t>
      </w:r>
      <w:r w:rsidRPr="00B93122">
        <w:rPr>
          <w:rFonts w:ascii="宋体" w:hAnsi="宋体" w:cs="宋体"/>
          <w:kern w:val="0"/>
          <w:sz w:val="24"/>
        </w:rPr>
        <w:t>4</w:t>
      </w:r>
      <w:r w:rsidRPr="00B93122">
        <w:rPr>
          <w:rFonts w:ascii="宋体" w:hAnsi="宋体" w:cs="宋体" w:hint="eastAsia"/>
          <w:kern w:val="0"/>
          <w:sz w:val="24"/>
        </w:rPr>
        <w:t>、</w:t>
      </w:r>
      <w:r w:rsidRPr="00B93122">
        <w:rPr>
          <w:rFonts w:ascii="宋体" w:hAnsi="宋体" w:cs="宋体"/>
          <w:kern w:val="0"/>
          <w:sz w:val="24"/>
        </w:rPr>
        <w:t>5</w:t>
      </w:r>
      <w:r w:rsidRPr="00B93122">
        <w:rPr>
          <w:rFonts w:ascii="宋体" w:hAnsi="宋体" w:cs="宋体" w:hint="eastAsia"/>
          <w:kern w:val="0"/>
          <w:sz w:val="24"/>
        </w:rPr>
        <w:t>墩及高度较低的墩柱采用搭设支架施工外，其余墩柱盖梁施工拟采用抱箍法施工。引桥盖梁砼浇筑量大，约</w:t>
      </w:r>
      <w:r w:rsidRPr="00B93122">
        <w:rPr>
          <w:rFonts w:ascii="宋体" w:hAnsi="宋体" w:cs="宋体"/>
          <w:kern w:val="0"/>
          <w:sz w:val="24"/>
        </w:rPr>
        <w:t>156.1m</w:t>
      </w:r>
      <w:r w:rsidRPr="00B93122">
        <w:rPr>
          <w:rFonts w:ascii="宋体" w:hAnsi="宋体" w:cs="宋体"/>
          <w:kern w:val="0"/>
          <w:sz w:val="24"/>
          <w:vertAlign w:val="superscript"/>
        </w:rPr>
        <w:t>3</w:t>
      </w:r>
      <w:r w:rsidRPr="00B93122">
        <w:rPr>
          <w:rFonts w:ascii="宋体" w:hAnsi="宋体" w:cs="宋体" w:hint="eastAsia"/>
          <w:kern w:val="0"/>
          <w:sz w:val="24"/>
        </w:rPr>
        <w:t>。</w:t>
      </w:r>
    </w:p>
    <w:p w:rsidR="00035D2C" w:rsidRPr="00B93122" w:rsidRDefault="00035D2C" w:rsidP="00B93122">
      <w:pPr>
        <w:widowControl/>
        <w:spacing w:line="360" w:lineRule="auto"/>
        <w:jc w:val="left"/>
        <w:rPr>
          <w:rFonts w:ascii="宋体" w:cs="宋体"/>
          <w:kern w:val="0"/>
          <w:sz w:val="24"/>
        </w:rPr>
      </w:pPr>
    </w:p>
    <w:p w:rsidR="00035D2C" w:rsidRPr="00B93122" w:rsidRDefault="00035D2C" w:rsidP="00B93122">
      <w:pPr>
        <w:widowControl/>
        <w:spacing w:after="240" w:line="360" w:lineRule="auto"/>
        <w:jc w:val="center"/>
        <w:rPr>
          <w:rFonts w:ascii="宋体" w:cs="宋体"/>
          <w:kern w:val="0"/>
          <w:sz w:val="24"/>
        </w:rPr>
      </w:pPr>
      <w:hyperlink r:id="rId4" w:tgtFrame="_blank" w:history="1">
        <w:r w:rsidRPr="00B93122">
          <w:rPr>
            <w:rFonts w:ascii="宋体" w:cs="宋体" w:hint="eastAsia"/>
            <w:color w:val="0000F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查看更多精彩图片" style="width:375pt;height:147pt" o:button="t">
              <v:imagedata r:id="rId5" r:href="rId6"/>
            </v:shape>
          </w:pict>
        </w:r>
      </w:hyperlink>
    </w:p>
    <w:p w:rsidR="00035D2C" w:rsidRPr="00B93122" w:rsidRDefault="00035D2C" w:rsidP="00B93122">
      <w:pPr>
        <w:widowControl/>
        <w:spacing w:line="360" w:lineRule="auto"/>
        <w:jc w:val="center"/>
        <w:rPr>
          <w:rFonts w:ascii="宋体" w:cs="宋体"/>
          <w:kern w:val="0"/>
          <w:sz w:val="24"/>
        </w:rPr>
      </w:pPr>
      <w:r w:rsidRPr="00B93122">
        <w:rPr>
          <w:rFonts w:ascii="宋体" w:hAnsi="宋体" w:cs="宋体" w:hint="eastAsia"/>
          <w:kern w:val="0"/>
          <w:sz w:val="24"/>
        </w:rPr>
        <w:t>图</w:t>
      </w:r>
      <w:r w:rsidRPr="00B93122">
        <w:rPr>
          <w:rFonts w:ascii="宋体" w:hAnsi="宋体" w:cs="宋体"/>
          <w:kern w:val="0"/>
          <w:sz w:val="24"/>
        </w:rPr>
        <w:t xml:space="preserve">1-1 </w:t>
      </w:r>
      <w:r w:rsidRPr="00B93122">
        <w:rPr>
          <w:rFonts w:ascii="宋体" w:hAnsi="宋体" w:cs="宋体" w:hint="eastAsia"/>
          <w:kern w:val="0"/>
          <w:sz w:val="24"/>
        </w:rPr>
        <w:t>盖梁正面图（单位：</w:t>
      </w:r>
      <w:r w:rsidRPr="00B93122">
        <w:rPr>
          <w:rFonts w:ascii="宋体" w:hAnsi="宋体" w:cs="宋体"/>
          <w:kern w:val="0"/>
          <w:sz w:val="24"/>
        </w:rPr>
        <w:t>m</w:t>
      </w:r>
      <w:r w:rsidRPr="00B93122">
        <w:rPr>
          <w:rFonts w:ascii="宋体" w:hAnsi="宋体" w:cs="宋体" w:hint="eastAsia"/>
          <w:kern w:val="0"/>
          <w:sz w:val="24"/>
        </w:rPr>
        <w:t>）</w:t>
      </w:r>
    </w:p>
    <w:p w:rsidR="00035D2C" w:rsidRPr="00B93122" w:rsidRDefault="00035D2C" w:rsidP="00B93122">
      <w:pPr>
        <w:widowControl/>
        <w:spacing w:line="360" w:lineRule="auto"/>
        <w:ind w:firstLineChars="74" w:firstLine="31680"/>
        <w:jc w:val="left"/>
        <w:rPr>
          <w:rFonts w:ascii="宋体" w:cs="宋体"/>
          <w:b/>
          <w:bCs/>
          <w:kern w:val="0"/>
          <w:sz w:val="24"/>
        </w:rPr>
      </w:pPr>
      <w:r w:rsidRPr="00B93122">
        <w:rPr>
          <w:rFonts w:ascii="宋体" w:hAnsi="宋体" w:cs="宋体"/>
          <w:b/>
          <w:bCs/>
          <w:kern w:val="0"/>
          <w:sz w:val="24"/>
        </w:rPr>
        <w:t>2</w:t>
      </w:r>
      <w:r w:rsidRPr="00B93122">
        <w:rPr>
          <w:rFonts w:ascii="宋体" w:hAnsi="宋体" w:cs="宋体" w:hint="eastAsia"/>
          <w:b/>
          <w:bCs/>
          <w:kern w:val="0"/>
          <w:sz w:val="24"/>
        </w:rPr>
        <w:t>、设计依据</w:t>
      </w:r>
    </w:p>
    <w:p w:rsidR="00035D2C" w:rsidRPr="00B93122" w:rsidRDefault="00035D2C" w:rsidP="00B93122">
      <w:pPr>
        <w:widowControl/>
        <w:spacing w:line="360" w:lineRule="auto"/>
        <w:ind w:firstLineChars="128" w:firstLine="31680"/>
        <w:jc w:val="left"/>
        <w:rPr>
          <w:rFonts w:ascii="宋体" w:cs="宋体"/>
          <w:kern w:val="0"/>
          <w:sz w:val="24"/>
        </w:rPr>
      </w:pPr>
      <w:r w:rsidRPr="00B93122">
        <w:rPr>
          <w:rFonts w:ascii="宋体" w:hAnsi="宋体" w:cs="宋体" w:hint="eastAsia"/>
          <w:kern w:val="0"/>
          <w:sz w:val="24"/>
        </w:rPr>
        <w:t>（</w:t>
      </w:r>
      <w:r w:rsidRPr="00B93122">
        <w:rPr>
          <w:rFonts w:ascii="宋体" w:hAnsi="宋体" w:cs="宋体"/>
          <w:kern w:val="0"/>
          <w:sz w:val="24"/>
        </w:rPr>
        <w:t>1</w:t>
      </w:r>
      <w:r w:rsidRPr="00B93122">
        <w:rPr>
          <w:rFonts w:ascii="宋体" w:hAnsi="宋体" w:cs="宋体" w:hint="eastAsia"/>
          <w:kern w:val="0"/>
          <w:sz w:val="24"/>
        </w:rPr>
        <w:t>）交通部行业标准，公路桥涵钢结构及木结构设计规范（</w:t>
      </w:r>
      <w:r w:rsidRPr="00B93122">
        <w:rPr>
          <w:rFonts w:ascii="宋体" w:hAnsi="宋体" w:cs="宋体"/>
          <w:kern w:val="0"/>
          <w:sz w:val="24"/>
        </w:rPr>
        <w:t>JTJ025-86</w:t>
      </w:r>
      <w:r w:rsidRPr="00B93122">
        <w:rPr>
          <w:rFonts w:ascii="宋体" w:hAnsi="宋体" w:cs="宋体" w:hint="eastAsia"/>
          <w:kern w:val="0"/>
          <w:sz w:val="24"/>
        </w:rPr>
        <w:t>）</w:t>
      </w:r>
    </w:p>
    <w:p w:rsidR="00035D2C" w:rsidRPr="00B93122" w:rsidRDefault="00035D2C" w:rsidP="00B93122">
      <w:pPr>
        <w:widowControl/>
        <w:spacing w:line="360" w:lineRule="auto"/>
        <w:ind w:firstLineChars="128" w:firstLine="31680"/>
        <w:jc w:val="left"/>
        <w:rPr>
          <w:rFonts w:ascii="宋体" w:cs="宋体"/>
          <w:kern w:val="0"/>
          <w:sz w:val="24"/>
        </w:rPr>
      </w:pPr>
      <w:r w:rsidRPr="00B93122">
        <w:rPr>
          <w:rFonts w:ascii="宋体" w:hAnsi="宋体" w:cs="宋体" w:hint="eastAsia"/>
          <w:kern w:val="0"/>
          <w:sz w:val="24"/>
        </w:rPr>
        <w:t>（</w:t>
      </w:r>
      <w:r w:rsidRPr="00B93122">
        <w:rPr>
          <w:rFonts w:ascii="宋体" w:hAnsi="宋体" w:cs="宋体"/>
          <w:kern w:val="0"/>
          <w:sz w:val="24"/>
        </w:rPr>
        <w:t>2</w:t>
      </w:r>
      <w:r w:rsidRPr="00B93122">
        <w:rPr>
          <w:rFonts w:ascii="宋体" w:hAnsi="宋体" w:cs="宋体" w:hint="eastAsia"/>
          <w:kern w:val="0"/>
          <w:sz w:val="24"/>
        </w:rPr>
        <w:t>）汪国荣、朱国梁编著施工</w:t>
      </w:r>
      <w:r w:rsidRPr="00B93122">
        <w:rPr>
          <w:rFonts w:ascii="宋体" w:hAnsi="宋体" w:cs="宋体" w:hint="eastAsia"/>
          <w:b/>
          <w:bCs/>
          <w:color w:val="000000"/>
          <w:kern w:val="0"/>
          <w:sz w:val="24"/>
          <w:shd w:val="clear" w:color="auto" w:fill="FF66FF"/>
        </w:rPr>
        <w:t>计算</w:t>
      </w:r>
      <w:r w:rsidRPr="00B93122">
        <w:rPr>
          <w:rFonts w:ascii="宋体" w:hAnsi="宋体" w:cs="宋体" w:hint="eastAsia"/>
          <w:kern w:val="0"/>
          <w:sz w:val="24"/>
        </w:rPr>
        <w:t>手册</w:t>
      </w:r>
    </w:p>
    <w:p w:rsidR="00035D2C" w:rsidRPr="00B93122" w:rsidRDefault="00035D2C" w:rsidP="00B93122">
      <w:pPr>
        <w:widowControl/>
        <w:spacing w:line="360" w:lineRule="auto"/>
        <w:ind w:firstLineChars="128" w:firstLine="31680"/>
        <w:jc w:val="left"/>
        <w:rPr>
          <w:rFonts w:ascii="宋体" w:cs="宋体"/>
          <w:kern w:val="0"/>
          <w:sz w:val="24"/>
        </w:rPr>
      </w:pPr>
      <w:r w:rsidRPr="00B93122">
        <w:rPr>
          <w:rFonts w:ascii="宋体" w:hAnsi="宋体" w:cs="宋体" w:hint="eastAsia"/>
          <w:kern w:val="0"/>
          <w:sz w:val="24"/>
        </w:rPr>
        <w:t>（</w:t>
      </w:r>
      <w:r w:rsidRPr="00B93122">
        <w:rPr>
          <w:rFonts w:ascii="宋体" w:hAnsi="宋体" w:cs="宋体"/>
          <w:kern w:val="0"/>
          <w:sz w:val="24"/>
        </w:rPr>
        <w:t>3</w:t>
      </w:r>
      <w:r w:rsidRPr="00B93122">
        <w:rPr>
          <w:rFonts w:ascii="宋体" w:hAnsi="宋体" w:cs="宋体" w:hint="eastAsia"/>
          <w:kern w:val="0"/>
          <w:sz w:val="24"/>
        </w:rPr>
        <w:t>）公路施工手册，桥涵（上、下册）交通部第一公路工程总公司。</w:t>
      </w:r>
    </w:p>
    <w:p w:rsidR="00035D2C" w:rsidRPr="00B93122" w:rsidRDefault="00035D2C" w:rsidP="00B93122">
      <w:pPr>
        <w:widowControl/>
        <w:spacing w:line="360" w:lineRule="auto"/>
        <w:ind w:firstLineChars="128" w:firstLine="31680"/>
        <w:jc w:val="left"/>
        <w:rPr>
          <w:rFonts w:ascii="宋体" w:cs="宋体"/>
          <w:kern w:val="0"/>
          <w:sz w:val="24"/>
        </w:rPr>
      </w:pPr>
      <w:r w:rsidRPr="00B93122">
        <w:rPr>
          <w:rFonts w:ascii="宋体" w:hAnsi="宋体" w:cs="宋体" w:hint="eastAsia"/>
          <w:kern w:val="0"/>
          <w:sz w:val="24"/>
        </w:rPr>
        <w:t>（</w:t>
      </w:r>
      <w:r w:rsidRPr="00B93122">
        <w:rPr>
          <w:rFonts w:ascii="宋体" w:hAnsi="宋体" w:cs="宋体"/>
          <w:kern w:val="0"/>
          <w:sz w:val="24"/>
        </w:rPr>
        <w:t>4</w:t>
      </w:r>
      <w:r w:rsidRPr="00B93122">
        <w:rPr>
          <w:rFonts w:ascii="宋体" w:hAnsi="宋体" w:cs="宋体" w:hint="eastAsia"/>
          <w:kern w:val="0"/>
          <w:sz w:val="24"/>
        </w:rPr>
        <w:t>）路桥施工</w:t>
      </w:r>
      <w:r w:rsidRPr="00B93122">
        <w:rPr>
          <w:rFonts w:ascii="宋体" w:hAnsi="宋体" w:cs="宋体" w:hint="eastAsia"/>
          <w:b/>
          <w:bCs/>
          <w:color w:val="000000"/>
          <w:kern w:val="0"/>
          <w:sz w:val="24"/>
          <w:shd w:val="clear" w:color="auto" w:fill="FF66FF"/>
        </w:rPr>
        <w:t>计算</w:t>
      </w:r>
      <w:r w:rsidRPr="00B93122">
        <w:rPr>
          <w:rFonts w:ascii="宋体" w:hAnsi="宋体" w:cs="宋体" w:hint="eastAsia"/>
          <w:kern w:val="0"/>
          <w:sz w:val="24"/>
        </w:rPr>
        <w:t>手册</w:t>
      </w:r>
      <w:r w:rsidRPr="00B93122">
        <w:rPr>
          <w:rFonts w:ascii="宋体" w:hAnsi="宋体" w:cs="宋体"/>
          <w:kern w:val="0"/>
          <w:sz w:val="24"/>
        </w:rPr>
        <w:t xml:space="preserve">  </w:t>
      </w:r>
      <w:r w:rsidRPr="00B93122">
        <w:rPr>
          <w:rFonts w:ascii="宋体" w:hAnsi="宋体" w:cs="宋体" w:hint="eastAsia"/>
          <w:kern w:val="0"/>
          <w:sz w:val="24"/>
        </w:rPr>
        <w:t>人民交通出版社</w:t>
      </w:r>
    </w:p>
    <w:p w:rsidR="00035D2C" w:rsidRPr="00B93122" w:rsidRDefault="00035D2C" w:rsidP="00B93122">
      <w:pPr>
        <w:widowControl/>
        <w:spacing w:line="360" w:lineRule="auto"/>
        <w:ind w:firstLineChars="128" w:firstLine="31680"/>
        <w:jc w:val="left"/>
        <w:rPr>
          <w:rFonts w:ascii="宋体" w:cs="宋体"/>
          <w:kern w:val="0"/>
          <w:sz w:val="24"/>
        </w:rPr>
      </w:pPr>
      <w:r w:rsidRPr="00B93122">
        <w:rPr>
          <w:rFonts w:ascii="宋体" w:hAnsi="宋体" w:cs="宋体" w:hint="eastAsia"/>
          <w:kern w:val="0"/>
          <w:sz w:val="24"/>
        </w:rPr>
        <w:t>（</w:t>
      </w:r>
      <w:r w:rsidRPr="00B93122">
        <w:rPr>
          <w:rFonts w:ascii="宋体" w:hAnsi="宋体" w:cs="宋体"/>
          <w:kern w:val="0"/>
          <w:sz w:val="24"/>
        </w:rPr>
        <w:t>5</w:t>
      </w:r>
      <w:r w:rsidRPr="00B93122">
        <w:rPr>
          <w:rFonts w:ascii="宋体" w:hAnsi="宋体" w:cs="宋体" w:hint="eastAsia"/>
          <w:kern w:val="0"/>
          <w:sz w:val="24"/>
        </w:rPr>
        <w:t>）盖梁模板提供厂家提供的模板有关数据。</w:t>
      </w:r>
    </w:p>
    <w:p w:rsidR="00035D2C" w:rsidRPr="00B93122" w:rsidRDefault="00035D2C" w:rsidP="00B93122">
      <w:pPr>
        <w:widowControl/>
        <w:spacing w:line="360" w:lineRule="auto"/>
        <w:ind w:firstLineChars="128" w:firstLine="31680"/>
        <w:jc w:val="left"/>
        <w:rPr>
          <w:rFonts w:ascii="宋体" w:cs="宋体"/>
          <w:kern w:val="0"/>
          <w:sz w:val="24"/>
        </w:rPr>
      </w:pPr>
      <w:r w:rsidRPr="00B93122">
        <w:rPr>
          <w:rFonts w:ascii="宋体" w:hAnsi="宋体" w:cs="宋体" w:hint="eastAsia"/>
          <w:kern w:val="0"/>
          <w:sz w:val="24"/>
        </w:rPr>
        <w:t>（</w:t>
      </w:r>
      <w:r w:rsidRPr="00B93122">
        <w:rPr>
          <w:rFonts w:ascii="宋体" w:hAnsi="宋体" w:cs="宋体"/>
          <w:kern w:val="0"/>
          <w:sz w:val="24"/>
        </w:rPr>
        <w:t>6</w:t>
      </w:r>
      <w:r w:rsidRPr="00B93122">
        <w:rPr>
          <w:rFonts w:ascii="宋体" w:hAnsi="宋体" w:cs="宋体" w:hint="eastAsia"/>
          <w:kern w:val="0"/>
          <w:sz w:val="24"/>
        </w:rPr>
        <w:t>）西南出海大通道泸州绕城公路泸州泰安长江大桥工程项目施工图设计文件。</w:t>
      </w:r>
    </w:p>
    <w:p w:rsidR="00035D2C" w:rsidRPr="00B93122" w:rsidRDefault="00035D2C" w:rsidP="00B93122">
      <w:pPr>
        <w:widowControl/>
        <w:spacing w:line="360" w:lineRule="auto"/>
        <w:ind w:firstLineChars="128" w:firstLine="31680"/>
        <w:jc w:val="left"/>
        <w:rPr>
          <w:rFonts w:ascii="宋体" w:cs="宋体"/>
          <w:kern w:val="0"/>
          <w:sz w:val="24"/>
        </w:rPr>
      </w:pPr>
      <w:r w:rsidRPr="00B93122">
        <w:rPr>
          <w:rFonts w:ascii="宋体" w:hAnsi="宋体" w:cs="宋体" w:hint="eastAsia"/>
          <w:kern w:val="0"/>
          <w:sz w:val="24"/>
        </w:rPr>
        <w:t>（</w:t>
      </w:r>
      <w:r w:rsidRPr="00B93122">
        <w:rPr>
          <w:rFonts w:ascii="宋体" w:hAnsi="宋体" w:cs="宋体"/>
          <w:kern w:val="0"/>
          <w:sz w:val="24"/>
        </w:rPr>
        <w:t>7</w:t>
      </w:r>
      <w:r w:rsidRPr="00B93122">
        <w:rPr>
          <w:rFonts w:ascii="宋体" w:hAnsi="宋体" w:cs="宋体" w:hint="eastAsia"/>
          <w:kern w:val="0"/>
          <w:sz w:val="24"/>
        </w:rPr>
        <w:t>）国家、交通部等有关部委和四川省交通厅、海通公司的规范和标准。</w:t>
      </w:r>
    </w:p>
    <w:p w:rsidR="00035D2C" w:rsidRPr="00B93122" w:rsidRDefault="00035D2C" w:rsidP="00B93122">
      <w:pPr>
        <w:widowControl/>
        <w:spacing w:line="360" w:lineRule="auto"/>
        <w:ind w:firstLineChars="128" w:firstLine="31680"/>
        <w:jc w:val="left"/>
        <w:rPr>
          <w:rFonts w:ascii="宋体" w:cs="宋体"/>
          <w:kern w:val="0"/>
          <w:sz w:val="24"/>
        </w:rPr>
      </w:pPr>
      <w:r w:rsidRPr="00B93122">
        <w:rPr>
          <w:rFonts w:ascii="宋体" w:hAnsi="宋体" w:cs="宋体" w:hint="eastAsia"/>
          <w:kern w:val="0"/>
          <w:sz w:val="24"/>
        </w:rPr>
        <w:t>（</w:t>
      </w:r>
      <w:r w:rsidRPr="00B93122">
        <w:rPr>
          <w:rFonts w:ascii="宋体" w:hAnsi="宋体" w:cs="宋体"/>
          <w:kern w:val="0"/>
          <w:sz w:val="24"/>
        </w:rPr>
        <w:t>8</w:t>
      </w:r>
      <w:r w:rsidRPr="00B93122">
        <w:rPr>
          <w:rFonts w:ascii="宋体" w:hAnsi="宋体" w:cs="宋体" w:hint="eastAsia"/>
          <w:kern w:val="0"/>
          <w:sz w:val="24"/>
        </w:rPr>
        <w:t>）我单位的桥梁施工经验。</w:t>
      </w:r>
    </w:p>
    <w:p w:rsidR="00035D2C" w:rsidRPr="00B93122" w:rsidRDefault="00035D2C" w:rsidP="00B93122">
      <w:pPr>
        <w:widowControl/>
        <w:spacing w:beforeLines="50" w:afterLines="50" w:line="360" w:lineRule="auto"/>
        <w:jc w:val="left"/>
        <w:rPr>
          <w:rFonts w:ascii="宋体" w:cs="宋体"/>
          <w:kern w:val="0"/>
          <w:sz w:val="24"/>
        </w:rPr>
      </w:pPr>
      <w:r w:rsidRPr="00B93122">
        <w:rPr>
          <w:rFonts w:ascii="宋体" w:hAnsi="宋体" w:cs="宋体" w:hint="eastAsia"/>
          <w:kern w:val="0"/>
          <w:sz w:val="24"/>
        </w:rPr>
        <w:t>二、</w:t>
      </w:r>
      <w:r w:rsidRPr="00B93122">
        <w:rPr>
          <w:rFonts w:ascii="宋体" w:hAnsi="宋体" w:cs="宋体" w:hint="eastAsia"/>
          <w:b/>
          <w:bCs/>
          <w:color w:val="000000"/>
          <w:kern w:val="0"/>
          <w:sz w:val="24"/>
          <w:shd w:val="clear" w:color="auto" w:fill="FFFF66"/>
        </w:rPr>
        <w:t>盖梁抱箍</w:t>
      </w:r>
      <w:r w:rsidRPr="00B93122">
        <w:rPr>
          <w:rFonts w:ascii="宋体" w:hAnsi="宋体" w:cs="宋体" w:hint="eastAsia"/>
          <w:kern w:val="0"/>
          <w:sz w:val="24"/>
        </w:rPr>
        <w:t>法结构设计</w:t>
      </w:r>
    </w:p>
    <w:p w:rsidR="00035D2C" w:rsidRPr="00B93122" w:rsidRDefault="00035D2C" w:rsidP="00B93122">
      <w:pPr>
        <w:widowControl/>
        <w:spacing w:line="360" w:lineRule="auto"/>
        <w:ind w:firstLineChars="200" w:firstLine="31680"/>
        <w:jc w:val="left"/>
        <w:rPr>
          <w:rFonts w:ascii="宋体" w:cs="宋体"/>
          <w:b/>
          <w:bCs/>
          <w:kern w:val="0"/>
          <w:sz w:val="24"/>
        </w:rPr>
      </w:pPr>
      <w:r w:rsidRPr="00B93122">
        <w:rPr>
          <w:rFonts w:ascii="宋体" w:hAnsi="宋体" w:cs="宋体"/>
          <w:b/>
          <w:bCs/>
          <w:kern w:val="0"/>
          <w:sz w:val="24"/>
        </w:rPr>
        <w:t>1</w:t>
      </w:r>
      <w:r w:rsidRPr="00B93122">
        <w:rPr>
          <w:rFonts w:ascii="宋体" w:hAnsi="宋体" w:cs="宋体" w:hint="eastAsia"/>
          <w:b/>
          <w:bCs/>
          <w:kern w:val="0"/>
          <w:sz w:val="24"/>
        </w:rPr>
        <w:t>、侧模与端模支撑</w:t>
      </w:r>
    </w:p>
    <w:p w:rsidR="00035D2C" w:rsidRPr="00B93122" w:rsidRDefault="00035D2C" w:rsidP="00B93122">
      <w:pPr>
        <w:widowControl/>
        <w:spacing w:line="360" w:lineRule="auto"/>
        <w:ind w:firstLineChars="200" w:firstLine="31680"/>
        <w:jc w:val="left"/>
        <w:rPr>
          <w:rFonts w:ascii="宋体" w:cs="宋体"/>
          <w:kern w:val="0"/>
          <w:sz w:val="24"/>
        </w:rPr>
      </w:pPr>
      <w:r w:rsidRPr="00B93122">
        <w:rPr>
          <w:rFonts w:ascii="宋体" w:hAnsi="宋体" w:cs="宋体" w:hint="eastAsia"/>
          <w:kern w:val="0"/>
          <w:sz w:val="24"/>
        </w:rPr>
        <w:t>侧模为特制大钢模</w:t>
      </w:r>
      <w:r w:rsidRPr="00B93122">
        <w:rPr>
          <w:rFonts w:ascii="宋体" w:hAnsi="宋体" w:cs="宋体"/>
          <w:kern w:val="0"/>
          <w:sz w:val="24"/>
        </w:rPr>
        <w:t>,</w:t>
      </w:r>
      <w:r w:rsidRPr="00B93122">
        <w:rPr>
          <w:rFonts w:ascii="宋体" w:hAnsi="宋体" w:cs="宋体" w:hint="eastAsia"/>
          <w:kern w:val="0"/>
          <w:sz w:val="24"/>
        </w:rPr>
        <w:t>面模厚度为δ</w:t>
      </w:r>
      <w:r w:rsidRPr="00B93122">
        <w:rPr>
          <w:rFonts w:ascii="宋体" w:hAnsi="宋体" w:cs="宋体"/>
          <w:kern w:val="0"/>
          <w:sz w:val="24"/>
        </w:rPr>
        <w:t>6mm</w:t>
      </w:r>
      <w:r w:rsidRPr="00B93122">
        <w:rPr>
          <w:rFonts w:ascii="宋体" w:hAnsi="宋体" w:cs="宋体" w:hint="eastAsia"/>
          <w:kern w:val="0"/>
          <w:sz w:val="24"/>
        </w:rPr>
        <w:t>，肋板高为</w:t>
      </w:r>
      <w:r w:rsidRPr="00B93122">
        <w:rPr>
          <w:rFonts w:ascii="宋体" w:hAnsi="宋体" w:cs="宋体"/>
          <w:kern w:val="0"/>
          <w:sz w:val="24"/>
        </w:rPr>
        <w:t>10cm</w:t>
      </w:r>
      <w:r w:rsidRPr="00B93122">
        <w:rPr>
          <w:rFonts w:ascii="宋体" w:hAnsi="宋体" w:cs="宋体" w:hint="eastAsia"/>
          <w:kern w:val="0"/>
          <w:sz w:val="24"/>
        </w:rPr>
        <w:t>，在肋板外设</w:t>
      </w:r>
      <w:r w:rsidRPr="00B93122">
        <w:rPr>
          <w:rFonts w:ascii="宋体" w:hAnsi="宋体" w:cs="宋体"/>
          <w:kern w:val="0"/>
          <w:sz w:val="24"/>
        </w:rPr>
        <w:t>2[14</w:t>
      </w:r>
      <w:r w:rsidRPr="00B93122">
        <w:rPr>
          <w:rFonts w:ascii="宋体" w:hAnsi="宋体" w:cs="宋体" w:hint="eastAsia"/>
          <w:kern w:val="0"/>
          <w:sz w:val="24"/>
        </w:rPr>
        <w:t>背带。在侧模外侧采用间距</w:t>
      </w:r>
      <w:r w:rsidRPr="00B93122">
        <w:rPr>
          <w:rFonts w:ascii="宋体" w:hAnsi="宋体" w:cs="宋体"/>
          <w:kern w:val="0"/>
          <w:sz w:val="24"/>
        </w:rPr>
        <w:t>1.2m</w:t>
      </w:r>
      <w:r w:rsidRPr="00B93122">
        <w:rPr>
          <w:rFonts w:ascii="宋体" w:hAnsi="宋体" w:cs="宋体" w:hint="eastAsia"/>
          <w:kern w:val="0"/>
          <w:sz w:val="24"/>
        </w:rPr>
        <w:t>的</w:t>
      </w:r>
      <w:r w:rsidRPr="00B93122">
        <w:rPr>
          <w:rFonts w:ascii="宋体" w:hAnsi="宋体" w:cs="宋体"/>
          <w:kern w:val="0"/>
          <w:sz w:val="24"/>
        </w:rPr>
        <w:t>2[14b</w:t>
      </w:r>
      <w:r w:rsidRPr="00B93122">
        <w:rPr>
          <w:rFonts w:ascii="宋体" w:hAnsi="宋体" w:cs="宋体" w:hint="eastAsia"/>
          <w:kern w:val="0"/>
          <w:sz w:val="24"/>
        </w:rPr>
        <w:t>作竖带，竖带高</w:t>
      </w:r>
      <w:r w:rsidRPr="00B93122">
        <w:rPr>
          <w:rFonts w:ascii="宋体" w:hAnsi="宋体" w:cs="宋体"/>
          <w:kern w:val="0"/>
          <w:sz w:val="24"/>
        </w:rPr>
        <w:t>2.9m</w:t>
      </w:r>
      <w:r w:rsidRPr="00B93122">
        <w:rPr>
          <w:rFonts w:ascii="宋体" w:hAnsi="宋体" w:cs="宋体" w:hint="eastAsia"/>
          <w:kern w:val="0"/>
          <w:sz w:val="24"/>
        </w:rPr>
        <w:t>；在竖带上下各设一条φ</w:t>
      </w:r>
      <w:r w:rsidRPr="00B93122">
        <w:rPr>
          <w:rFonts w:ascii="宋体" w:hAnsi="宋体" w:cs="宋体"/>
          <w:kern w:val="0"/>
          <w:sz w:val="24"/>
        </w:rPr>
        <w:t>20</w:t>
      </w:r>
      <w:r w:rsidRPr="00B93122">
        <w:rPr>
          <w:rFonts w:ascii="宋体" w:hAnsi="宋体" w:cs="宋体" w:hint="eastAsia"/>
          <w:kern w:val="0"/>
          <w:sz w:val="24"/>
        </w:rPr>
        <w:t>的栓杆作拉杆，上下拉杆间间距</w:t>
      </w:r>
      <w:r w:rsidRPr="00B93122">
        <w:rPr>
          <w:rFonts w:ascii="宋体" w:hAnsi="宋体" w:cs="宋体"/>
          <w:kern w:val="0"/>
          <w:sz w:val="24"/>
        </w:rPr>
        <w:t>2.7m</w:t>
      </w:r>
      <w:r w:rsidRPr="00B93122">
        <w:rPr>
          <w:rFonts w:ascii="宋体" w:hAnsi="宋体" w:cs="宋体" w:hint="eastAsia"/>
          <w:kern w:val="0"/>
          <w:sz w:val="24"/>
        </w:rPr>
        <w:t>，在竖带外设φ</w:t>
      </w:r>
      <w:r w:rsidRPr="00B93122">
        <w:rPr>
          <w:rFonts w:ascii="宋体" w:hAnsi="宋体" w:cs="宋体"/>
          <w:kern w:val="0"/>
          <w:sz w:val="24"/>
        </w:rPr>
        <w:t>48</w:t>
      </w:r>
      <w:r w:rsidRPr="00B93122">
        <w:rPr>
          <w:rFonts w:ascii="宋体" w:hAnsi="宋体" w:cs="宋体" w:hint="eastAsia"/>
          <w:kern w:val="0"/>
          <w:sz w:val="24"/>
        </w:rPr>
        <w:t>的钢管斜撑，支撑在横梁上。</w:t>
      </w:r>
    </w:p>
    <w:p w:rsidR="00035D2C" w:rsidRPr="00B93122" w:rsidRDefault="00035D2C" w:rsidP="00B93122">
      <w:pPr>
        <w:widowControl/>
        <w:spacing w:line="360" w:lineRule="auto"/>
        <w:ind w:firstLineChars="200" w:firstLine="31680"/>
        <w:jc w:val="left"/>
        <w:rPr>
          <w:rFonts w:ascii="宋体" w:cs="宋体"/>
          <w:kern w:val="0"/>
          <w:sz w:val="24"/>
        </w:rPr>
      </w:pPr>
      <w:r w:rsidRPr="00B93122">
        <w:rPr>
          <w:rFonts w:ascii="宋体" w:hAnsi="宋体" w:cs="宋体" w:hint="eastAsia"/>
          <w:kern w:val="0"/>
          <w:sz w:val="24"/>
        </w:rPr>
        <w:t>端模为特制大钢模</w:t>
      </w:r>
      <w:r w:rsidRPr="00B93122">
        <w:rPr>
          <w:rFonts w:ascii="宋体" w:hAnsi="宋体" w:cs="宋体"/>
          <w:kern w:val="0"/>
          <w:sz w:val="24"/>
        </w:rPr>
        <w:t>,</w:t>
      </w:r>
      <w:r w:rsidRPr="00B93122">
        <w:rPr>
          <w:rFonts w:ascii="宋体" w:hAnsi="宋体" w:cs="宋体" w:hint="eastAsia"/>
          <w:kern w:val="0"/>
          <w:sz w:val="24"/>
        </w:rPr>
        <w:t>面模厚度为δ</w:t>
      </w:r>
      <w:r w:rsidRPr="00B93122">
        <w:rPr>
          <w:rFonts w:ascii="宋体" w:hAnsi="宋体" w:cs="宋体"/>
          <w:kern w:val="0"/>
          <w:sz w:val="24"/>
        </w:rPr>
        <w:t>6mm</w:t>
      </w:r>
      <w:r w:rsidRPr="00B93122">
        <w:rPr>
          <w:rFonts w:ascii="宋体" w:hAnsi="宋体" w:cs="宋体" w:hint="eastAsia"/>
          <w:kern w:val="0"/>
          <w:sz w:val="24"/>
        </w:rPr>
        <w:t>，肋板高为</w:t>
      </w:r>
      <w:r w:rsidRPr="00B93122">
        <w:rPr>
          <w:rFonts w:ascii="宋体" w:hAnsi="宋体" w:cs="宋体"/>
          <w:kern w:val="0"/>
          <w:sz w:val="24"/>
        </w:rPr>
        <w:t>10cm</w:t>
      </w:r>
      <w:r w:rsidRPr="00B93122">
        <w:rPr>
          <w:rFonts w:ascii="宋体" w:hAnsi="宋体" w:cs="宋体" w:hint="eastAsia"/>
          <w:kern w:val="0"/>
          <w:sz w:val="24"/>
        </w:rPr>
        <w:t>。在端模外侧采用间距</w:t>
      </w:r>
      <w:r w:rsidRPr="00B93122">
        <w:rPr>
          <w:rFonts w:ascii="宋体" w:hAnsi="宋体" w:cs="宋体"/>
          <w:kern w:val="0"/>
          <w:sz w:val="24"/>
        </w:rPr>
        <w:t>1.2m</w:t>
      </w:r>
      <w:r w:rsidRPr="00B93122">
        <w:rPr>
          <w:rFonts w:ascii="宋体" w:hAnsi="宋体" w:cs="宋体" w:hint="eastAsia"/>
          <w:kern w:val="0"/>
          <w:sz w:val="24"/>
        </w:rPr>
        <w:t>的</w:t>
      </w:r>
      <w:r w:rsidRPr="00B93122">
        <w:rPr>
          <w:rFonts w:ascii="宋体" w:hAnsi="宋体" w:cs="宋体"/>
          <w:kern w:val="0"/>
          <w:sz w:val="24"/>
        </w:rPr>
        <w:t>2[14b</w:t>
      </w:r>
      <w:r w:rsidRPr="00B93122">
        <w:rPr>
          <w:rFonts w:ascii="宋体" w:hAnsi="宋体" w:cs="宋体" w:hint="eastAsia"/>
          <w:kern w:val="0"/>
          <w:sz w:val="24"/>
        </w:rPr>
        <w:t>作竖带，竖带高</w:t>
      </w:r>
      <w:r w:rsidRPr="00B93122">
        <w:rPr>
          <w:rFonts w:ascii="宋体" w:hAnsi="宋体" w:cs="宋体"/>
          <w:kern w:val="0"/>
          <w:sz w:val="24"/>
        </w:rPr>
        <w:t>2.9m</w:t>
      </w:r>
      <w:r w:rsidRPr="00B93122">
        <w:rPr>
          <w:rFonts w:ascii="宋体" w:hAnsi="宋体" w:cs="宋体" w:hint="eastAsia"/>
          <w:kern w:val="0"/>
          <w:sz w:val="24"/>
        </w:rPr>
        <w:t>；在竖带外设φ</w:t>
      </w:r>
      <w:r w:rsidRPr="00B93122">
        <w:rPr>
          <w:rFonts w:ascii="宋体" w:hAnsi="宋体" w:cs="宋体"/>
          <w:kern w:val="0"/>
          <w:sz w:val="24"/>
        </w:rPr>
        <w:t>48</w:t>
      </w:r>
      <w:r w:rsidRPr="00B93122">
        <w:rPr>
          <w:rFonts w:ascii="宋体" w:hAnsi="宋体" w:cs="宋体" w:hint="eastAsia"/>
          <w:kern w:val="0"/>
          <w:sz w:val="24"/>
        </w:rPr>
        <w:t>的钢管斜撑，支撑在横梁上。</w:t>
      </w:r>
    </w:p>
    <w:p w:rsidR="00035D2C" w:rsidRPr="00B93122" w:rsidRDefault="00035D2C" w:rsidP="00B93122">
      <w:pPr>
        <w:widowControl/>
        <w:spacing w:line="360" w:lineRule="auto"/>
        <w:ind w:firstLineChars="200" w:firstLine="31680"/>
        <w:jc w:val="left"/>
        <w:rPr>
          <w:rFonts w:ascii="宋体" w:cs="宋体"/>
          <w:b/>
          <w:bCs/>
          <w:kern w:val="0"/>
          <w:sz w:val="24"/>
        </w:rPr>
      </w:pPr>
      <w:r w:rsidRPr="00B93122">
        <w:rPr>
          <w:rFonts w:ascii="宋体" w:hAnsi="宋体" w:cs="宋体"/>
          <w:b/>
          <w:bCs/>
          <w:kern w:val="0"/>
          <w:sz w:val="24"/>
        </w:rPr>
        <w:t>2</w:t>
      </w:r>
      <w:r w:rsidRPr="00B93122">
        <w:rPr>
          <w:rFonts w:ascii="宋体" w:hAnsi="宋体" w:cs="宋体" w:hint="eastAsia"/>
          <w:b/>
          <w:bCs/>
          <w:kern w:val="0"/>
          <w:sz w:val="24"/>
        </w:rPr>
        <w:t>、底模支撑</w:t>
      </w:r>
    </w:p>
    <w:p w:rsidR="00035D2C" w:rsidRPr="00B93122" w:rsidRDefault="00035D2C" w:rsidP="00B93122">
      <w:pPr>
        <w:widowControl/>
        <w:spacing w:line="360" w:lineRule="auto"/>
        <w:ind w:firstLineChars="200" w:firstLine="31680"/>
        <w:jc w:val="left"/>
        <w:rPr>
          <w:rFonts w:ascii="宋体" w:cs="宋体"/>
          <w:kern w:val="0"/>
          <w:sz w:val="24"/>
        </w:rPr>
      </w:pPr>
      <w:r w:rsidRPr="00B93122">
        <w:rPr>
          <w:rFonts w:ascii="宋体" w:hAnsi="宋体" w:cs="宋体" w:hint="eastAsia"/>
          <w:kern w:val="0"/>
          <w:sz w:val="24"/>
        </w:rPr>
        <w:t>底模为特制大钢模</w:t>
      </w:r>
      <w:r w:rsidRPr="00B93122">
        <w:rPr>
          <w:rFonts w:ascii="宋体" w:hAnsi="宋体" w:cs="宋体"/>
          <w:kern w:val="0"/>
          <w:sz w:val="24"/>
        </w:rPr>
        <w:t>,</w:t>
      </w:r>
      <w:r w:rsidRPr="00B93122">
        <w:rPr>
          <w:rFonts w:ascii="宋体" w:hAnsi="宋体" w:cs="宋体" w:hint="eastAsia"/>
          <w:kern w:val="0"/>
          <w:sz w:val="24"/>
        </w:rPr>
        <w:t>面模厚度为δ</w:t>
      </w:r>
      <w:r w:rsidRPr="00B93122">
        <w:rPr>
          <w:rFonts w:ascii="宋体" w:hAnsi="宋体" w:cs="宋体"/>
          <w:kern w:val="0"/>
          <w:sz w:val="24"/>
        </w:rPr>
        <w:t>8mm</w:t>
      </w:r>
      <w:r w:rsidRPr="00B93122">
        <w:rPr>
          <w:rFonts w:ascii="宋体" w:hAnsi="宋体" w:cs="宋体" w:hint="eastAsia"/>
          <w:kern w:val="0"/>
          <w:sz w:val="24"/>
        </w:rPr>
        <w:t>，肋板高为</w:t>
      </w:r>
      <w:r w:rsidRPr="00B93122">
        <w:rPr>
          <w:rFonts w:ascii="宋体" w:hAnsi="宋体" w:cs="宋体"/>
          <w:kern w:val="0"/>
          <w:sz w:val="24"/>
        </w:rPr>
        <w:t>10cm</w:t>
      </w:r>
      <w:r w:rsidRPr="00B93122">
        <w:rPr>
          <w:rFonts w:ascii="宋体" w:hAnsi="宋体" w:cs="宋体" w:hint="eastAsia"/>
          <w:kern w:val="0"/>
          <w:sz w:val="24"/>
        </w:rPr>
        <w:t>。在底模下部采用间距</w:t>
      </w:r>
      <w:r w:rsidRPr="00B93122">
        <w:rPr>
          <w:rFonts w:ascii="宋体" w:hAnsi="宋体" w:cs="宋体"/>
          <w:kern w:val="0"/>
          <w:sz w:val="24"/>
        </w:rPr>
        <w:t>0.4m</w:t>
      </w:r>
      <w:r w:rsidRPr="00B93122">
        <w:rPr>
          <w:rFonts w:ascii="宋体" w:hAnsi="宋体" w:cs="宋体" w:hint="eastAsia"/>
          <w:kern w:val="0"/>
          <w:sz w:val="24"/>
        </w:rPr>
        <w:t>工</w:t>
      </w:r>
      <w:r w:rsidRPr="00B93122">
        <w:rPr>
          <w:rFonts w:ascii="宋体" w:hAnsi="宋体" w:cs="宋体"/>
          <w:kern w:val="0"/>
          <w:sz w:val="24"/>
        </w:rPr>
        <w:t>16</w:t>
      </w:r>
      <w:r w:rsidRPr="00B93122">
        <w:rPr>
          <w:rFonts w:ascii="宋体" w:hAnsi="宋体" w:cs="宋体" w:hint="eastAsia"/>
          <w:kern w:val="0"/>
          <w:sz w:val="24"/>
        </w:rPr>
        <w:t>型钢作横梁，横梁长</w:t>
      </w:r>
      <w:r w:rsidRPr="00B93122">
        <w:rPr>
          <w:rFonts w:ascii="宋体" w:hAnsi="宋体" w:cs="宋体"/>
          <w:kern w:val="0"/>
          <w:sz w:val="24"/>
        </w:rPr>
        <w:t>4.6m</w:t>
      </w:r>
      <w:r w:rsidRPr="00B93122">
        <w:rPr>
          <w:rFonts w:ascii="宋体" w:hAnsi="宋体" w:cs="宋体" w:hint="eastAsia"/>
          <w:kern w:val="0"/>
          <w:sz w:val="24"/>
        </w:rPr>
        <w:t>。盖梁悬出端底模下设三角支架支撑，三角架放在横梁上。横梁底下设纵梁。横梁上设钢垫块以调整盖梁底</w:t>
      </w:r>
      <w:r w:rsidRPr="00B93122">
        <w:rPr>
          <w:rFonts w:ascii="宋体" w:hAnsi="宋体" w:cs="宋体"/>
          <w:kern w:val="0"/>
          <w:sz w:val="24"/>
        </w:rPr>
        <w:t>2%</w:t>
      </w:r>
      <w:r w:rsidRPr="00B93122">
        <w:rPr>
          <w:rFonts w:ascii="宋体" w:hAnsi="宋体" w:cs="宋体" w:hint="eastAsia"/>
          <w:kern w:val="0"/>
          <w:sz w:val="24"/>
        </w:rPr>
        <w:t>的横向坡度与安装误差。与墩柱相交部位采用特制型钢支架作支撑。</w:t>
      </w:r>
    </w:p>
    <w:p w:rsidR="00035D2C" w:rsidRPr="00B93122" w:rsidRDefault="00035D2C" w:rsidP="00B93122">
      <w:pPr>
        <w:widowControl/>
        <w:spacing w:line="360" w:lineRule="auto"/>
        <w:ind w:firstLineChars="200" w:firstLine="31680"/>
        <w:jc w:val="left"/>
        <w:rPr>
          <w:rFonts w:ascii="宋体" w:cs="宋体"/>
          <w:b/>
          <w:bCs/>
          <w:kern w:val="0"/>
          <w:sz w:val="24"/>
        </w:rPr>
      </w:pPr>
      <w:r w:rsidRPr="00B93122">
        <w:rPr>
          <w:rFonts w:ascii="宋体" w:hAnsi="宋体" w:cs="宋体"/>
          <w:b/>
          <w:bCs/>
          <w:kern w:val="0"/>
          <w:sz w:val="24"/>
        </w:rPr>
        <w:t>3</w:t>
      </w:r>
      <w:r w:rsidRPr="00B93122">
        <w:rPr>
          <w:rFonts w:ascii="宋体" w:hAnsi="宋体" w:cs="宋体" w:hint="eastAsia"/>
          <w:b/>
          <w:bCs/>
          <w:kern w:val="0"/>
          <w:sz w:val="24"/>
        </w:rPr>
        <w:t>、纵梁</w:t>
      </w:r>
    </w:p>
    <w:p w:rsidR="00035D2C" w:rsidRPr="00B93122" w:rsidRDefault="00035D2C" w:rsidP="00B93122">
      <w:pPr>
        <w:widowControl/>
        <w:spacing w:line="360" w:lineRule="auto"/>
        <w:ind w:firstLineChars="200" w:firstLine="31680"/>
        <w:jc w:val="left"/>
        <w:rPr>
          <w:rFonts w:ascii="宋体" w:cs="宋体"/>
          <w:kern w:val="0"/>
          <w:sz w:val="24"/>
        </w:rPr>
      </w:pPr>
      <w:r w:rsidRPr="00B93122">
        <w:rPr>
          <w:rFonts w:ascii="宋体" w:hAnsi="宋体" w:cs="宋体" w:hint="eastAsia"/>
          <w:kern w:val="0"/>
          <w:sz w:val="24"/>
        </w:rPr>
        <w:t>在横梁底部采用单层四排上下加强型贝雷片（标准贝雷片规格：</w:t>
      </w:r>
      <w:r w:rsidRPr="00B93122">
        <w:rPr>
          <w:rFonts w:ascii="宋体" w:hAnsi="宋体" w:cs="宋体"/>
          <w:kern w:val="0"/>
          <w:sz w:val="24"/>
        </w:rPr>
        <w:t>3000cm</w:t>
      </w:r>
      <w:r w:rsidRPr="00B93122">
        <w:rPr>
          <w:rFonts w:ascii="宋体" w:hAnsi="宋体" w:cs="宋体" w:hint="eastAsia"/>
          <w:kern w:val="0"/>
          <w:sz w:val="24"/>
        </w:rPr>
        <w:t>×</w:t>
      </w:r>
      <w:r w:rsidRPr="00B93122">
        <w:rPr>
          <w:rFonts w:ascii="宋体" w:hAnsi="宋体" w:cs="宋体"/>
          <w:kern w:val="0"/>
          <w:sz w:val="24"/>
        </w:rPr>
        <w:t>1500cm</w:t>
      </w:r>
      <w:r w:rsidRPr="00B93122">
        <w:rPr>
          <w:rFonts w:ascii="宋体" w:hAnsi="宋体" w:cs="宋体" w:hint="eastAsia"/>
          <w:kern w:val="0"/>
          <w:sz w:val="24"/>
        </w:rPr>
        <w:t>，加强弦杆高度</w:t>
      </w:r>
      <w:r w:rsidRPr="00B93122">
        <w:rPr>
          <w:rFonts w:ascii="宋体" w:hAnsi="宋体" w:cs="宋体"/>
          <w:kern w:val="0"/>
          <w:sz w:val="24"/>
        </w:rPr>
        <w:t>10cm</w:t>
      </w:r>
      <w:r w:rsidRPr="00B93122">
        <w:rPr>
          <w:rFonts w:ascii="宋体" w:hAnsi="宋体" w:cs="宋体" w:hint="eastAsia"/>
          <w:kern w:val="0"/>
          <w:sz w:val="24"/>
        </w:rPr>
        <w:t>）连接形成纵梁，长</w:t>
      </w:r>
      <w:r w:rsidRPr="00B93122">
        <w:rPr>
          <w:rFonts w:ascii="宋体" w:hAnsi="宋体" w:cs="宋体"/>
          <w:kern w:val="0"/>
          <w:sz w:val="24"/>
        </w:rPr>
        <w:t>30m</w:t>
      </w:r>
      <w:r w:rsidRPr="00B93122">
        <w:rPr>
          <w:rFonts w:ascii="宋体" w:hAnsi="宋体" w:cs="宋体" w:hint="eastAsia"/>
          <w:kern w:val="0"/>
          <w:sz w:val="24"/>
        </w:rPr>
        <w:t>，每两排一组，每组中的两排贝雷片并在一起，两组贝雷梁位于墩柱两侧，中心间距</w:t>
      </w:r>
      <w:r w:rsidRPr="00B93122">
        <w:rPr>
          <w:rFonts w:ascii="宋体" w:hAnsi="宋体" w:cs="宋体"/>
          <w:kern w:val="0"/>
          <w:sz w:val="24"/>
        </w:rPr>
        <w:t>253.6cm</w:t>
      </w:r>
      <w:r w:rsidRPr="00B93122">
        <w:rPr>
          <w:rFonts w:ascii="宋体" w:hAnsi="宋体" w:cs="宋体" w:hint="eastAsia"/>
          <w:kern w:val="0"/>
          <w:sz w:val="24"/>
        </w:rPr>
        <w:t>，贝雷梁底部采用</w:t>
      </w:r>
      <w:r w:rsidRPr="00B93122">
        <w:rPr>
          <w:rFonts w:ascii="宋体" w:hAnsi="宋体" w:cs="宋体"/>
          <w:kern w:val="0"/>
          <w:sz w:val="24"/>
        </w:rPr>
        <w:t>3m</w:t>
      </w:r>
      <w:r w:rsidRPr="00B93122">
        <w:rPr>
          <w:rFonts w:ascii="宋体" w:hAnsi="宋体" w:cs="宋体" w:hint="eastAsia"/>
          <w:kern w:val="0"/>
          <w:sz w:val="24"/>
        </w:rPr>
        <w:t>长的工</w:t>
      </w:r>
      <w:r w:rsidRPr="00B93122">
        <w:rPr>
          <w:rFonts w:ascii="宋体" w:hAnsi="宋体" w:cs="宋体"/>
          <w:kern w:val="0"/>
          <w:sz w:val="24"/>
        </w:rPr>
        <w:t>16</w:t>
      </w:r>
      <w:r w:rsidRPr="00B93122">
        <w:rPr>
          <w:rFonts w:ascii="宋体" w:hAnsi="宋体" w:cs="宋体" w:hint="eastAsia"/>
          <w:kern w:val="0"/>
          <w:sz w:val="24"/>
        </w:rPr>
        <w:t>型钢作为贝雷梁横向底部联接梁。贝雷片之间采用销连接。纵、横梁以及纵梁与联接梁之间采用</w:t>
      </w:r>
      <w:r w:rsidRPr="00B93122">
        <w:rPr>
          <w:rFonts w:ascii="宋体" w:hAnsi="宋体" w:cs="宋体"/>
          <w:kern w:val="0"/>
          <w:sz w:val="24"/>
        </w:rPr>
        <w:t>U</w:t>
      </w:r>
      <w:r w:rsidRPr="00B93122">
        <w:rPr>
          <w:rFonts w:ascii="宋体" w:hAnsi="宋体" w:cs="宋体" w:hint="eastAsia"/>
          <w:kern w:val="0"/>
          <w:sz w:val="24"/>
        </w:rPr>
        <w:t>型螺栓连接；纵梁下为抱箍。</w:t>
      </w:r>
    </w:p>
    <w:p w:rsidR="00035D2C" w:rsidRPr="00B93122" w:rsidRDefault="00035D2C" w:rsidP="00B93122">
      <w:pPr>
        <w:widowControl/>
        <w:spacing w:line="360" w:lineRule="auto"/>
        <w:ind w:firstLineChars="200" w:firstLine="31680"/>
        <w:jc w:val="left"/>
        <w:rPr>
          <w:rFonts w:ascii="宋体" w:cs="宋体"/>
          <w:b/>
          <w:bCs/>
          <w:kern w:val="0"/>
          <w:sz w:val="24"/>
        </w:rPr>
      </w:pPr>
      <w:r w:rsidRPr="00B93122">
        <w:rPr>
          <w:rFonts w:ascii="宋体" w:hAnsi="宋体" w:cs="宋体"/>
          <w:b/>
          <w:bCs/>
          <w:kern w:val="0"/>
          <w:sz w:val="24"/>
        </w:rPr>
        <w:t>4</w:t>
      </w:r>
      <w:r w:rsidRPr="00B93122">
        <w:rPr>
          <w:rFonts w:ascii="宋体" w:hAnsi="宋体" w:cs="宋体" w:hint="eastAsia"/>
          <w:b/>
          <w:bCs/>
          <w:kern w:val="0"/>
          <w:sz w:val="24"/>
        </w:rPr>
        <w:t>、抱箍</w:t>
      </w:r>
    </w:p>
    <w:p w:rsidR="00035D2C" w:rsidRPr="00B93122" w:rsidRDefault="00035D2C" w:rsidP="00B93122">
      <w:pPr>
        <w:widowControl/>
        <w:spacing w:line="360" w:lineRule="auto"/>
        <w:ind w:firstLineChars="200" w:firstLine="31680"/>
        <w:jc w:val="left"/>
        <w:rPr>
          <w:rFonts w:ascii="宋体" w:cs="宋体"/>
          <w:kern w:val="0"/>
          <w:sz w:val="24"/>
        </w:rPr>
      </w:pPr>
      <w:r w:rsidRPr="00B93122">
        <w:rPr>
          <w:rFonts w:ascii="宋体" w:hAnsi="宋体" w:cs="宋体" w:hint="eastAsia"/>
          <w:kern w:val="0"/>
          <w:sz w:val="24"/>
        </w:rPr>
        <w:t>采用两块半圆弧型钢板（板厚</w:t>
      </w:r>
      <w:r w:rsidRPr="00B93122">
        <w:rPr>
          <w:rFonts w:ascii="宋体" w:hAnsi="宋体" w:cs="宋体"/>
          <w:kern w:val="0"/>
          <w:sz w:val="24"/>
        </w:rPr>
        <w:t>t=16mm</w:t>
      </w:r>
      <w:r w:rsidRPr="00B93122">
        <w:rPr>
          <w:rFonts w:ascii="宋体" w:hAnsi="宋体" w:cs="宋体" w:hint="eastAsia"/>
          <w:kern w:val="0"/>
          <w:sz w:val="24"/>
        </w:rPr>
        <w:t>）制成，</w:t>
      </w:r>
      <w:r w:rsidRPr="00B93122">
        <w:rPr>
          <w:rFonts w:ascii="宋体" w:hAnsi="宋体" w:cs="宋体"/>
          <w:kern w:val="0"/>
          <w:sz w:val="24"/>
        </w:rPr>
        <w:t xml:space="preserve"> M24</w:t>
      </w:r>
      <w:r w:rsidRPr="00B93122">
        <w:rPr>
          <w:rFonts w:ascii="宋体" w:hAnsi="宋体" w:cs="宋体" w:hint="eastAsia"/>
          <w:kern w:val="0"/>
          <w:sz w:val="24"/>
        </w:rPr>
        <w:t>的高强螺栓连接，抱箍高</w:t>
      </w:r>
      <w:r w:rsidRPr="00B93122">
        <w:rPr>
          <w:rFonts w:ascii="宋体" w:hAnsi="宋体" w:cs="宋体"/>
          <w:kern w:val="0"/>
          <w:sz w:val="24"/>
        </w:rPr>
        <w:t>1734cm</w:t>
      </w:r>
      <w:r w:rsidRPr="00B93122">
        <w:rPr>
          <w:rFonts w:ascii="宋体" w:hAnsi="宋体" w:cs="宋体" w:hint="eastAsia"/>
          <w:kern w:val="0"/>
          <w:sz w:val="24"/>
        </w:rPr>
        <w:t>，采用</w:t>
      </w:r>
      <w:r w:rsidRPr="00B93122">
        <w:rPr>
          <w:rFonts w:ascii="宋体" w:hAnsi="宋体" w:cs="宋体"/>
          <w:kern w:val="0"/>
          <w:sz w:val="24"/>
        </w:rPr>
        <w:t>66</w:t>
      </w:r>
      <w:r w:rsidRPr="00B93122">
        <w:rPr>
          <w:rFonts w:ascii="宋体" w:hAnsi="宋体" w:cs="宋体" w:hint="eastAsia"/>
          <w:kern w:val="0"/>
          <w:sz w:val="24"/>
        </w:rPr>
        <w:t>根高强螺栓连接。抱箍紧箍在墩柱上产生摩擦力提供上部结构的支承反力，是主要的支承受力结构。为了提高墩柱与抱箍间的摩擦力，同时对墩柱砼面保护，在墩柱与抱箍之间设一层</w:t>
      </w:r>
      <w:r w:rsidRPr="00B93122">
        <w:rPr>
          <w:rFonts w:ascii="宋体" w:hAnsi="宋体" w:cs="宋体"/>
          <w:kern w:val="0"/>
          <w:sz w:val="24"/>
        </w:rPr>
        <w:t>2</w:t>
      </w:r>
      <w:r w:rsidRPr="00B93122">
        <w:rPr>
          <w:rFonts w:ascii="宋体" w:hAnsi="宋体" w:cs="宋体" w:hint="eastAsia"/>
          <w:kern w:val="0"/>
          <w:sz w:val="24"/>
        </w:rPr>
        <w:t>～</w:t>
      </w:r>
      <w:r w:rsidRPr="00B93122">
        <w:rPr>
          <w:rFonts w:ascii="宋体" w:hAnsi="宋体" w:cs="宋体"/>
          <w:kern w:val="0"/>
          <w:sz w:val="24"/>
        </w:rPr>
        <w:t>3mm</w:t>
      </w:r>
      <w:r w:rsidRPr="00B93122">
        <w:rPr>
          <w:rFonts w:ascii="宋体" w:hAnsi="宋体" w:cs="宋体" w:hint="eastAsia"/>
          <w:kern w:val="0"/>
          <w:sz w:val="24"/>
        </w:rPr>
        <w:t>厚的橡胶垫，纵梁与抱箍之间采用</w:t>
      </w:r>
      <w:r w:rsidRPr="00B93122">
        <w:rPr>
          <w:rFonts w:ascii="宋体" w:hAnsi="宋体" w:cs="宋体"/>
          <w:kern w:val="0"/>
          <w:sz w:val="24"/>
        </w:rPr>
        <w:t>U</w:t>
      </w:r>
      <w:r w:rsidRPr="00B93122">
        <w:rPr>
          <w:rFonts w:ascii="宋体" w:hAnsi="宋体" w:cs="宋体" w:hint="eastAsia"/>
          <w:kern w:val="0"/>
          <w:sz w:val="24"/>
        </w:rPr>
        <w:t>型螺栓连接。</w:t>
      </w:r>
    </w:p>
    <w:p w:rsidR="00035D2C" w:rsidRPr="00B93122" w:rsidRDefault="00035D2C" w:rsidP="00B93122">
      <w:pPr>
        <w:widowControl/>
        <w:spacing w:line="360" w:lineRule="auto"/>
        <w:ind w:firstLineChars="200" w:firstLine="31680"/>
        <w:jc w:val="left"/>
        <w:rPr>
          <w:rFonts w:ascii="宋体" w:cs="宋体"/>
          <w:b/>
          <w:bCs/>
          <w:kern w:val="0"/>
          <w:sz w:val="24"/>
        </w:rPr>
      </w:pPr>
      <w:r w:rsidRPr="00B93122">
        <w:rPr>
          <w:rFonts w:ascii="宋体" w:hAnsi="宋体" w:cs="宋体"/>
          <w:b/>
          <w:bCs/>
          <w:kern w:val="0"/>
          <w:sz w:val="24"/>
        </w:rPr>
        <w:t>5</w:t>
      </w:r>
      <w:r w:rsidRPr="00B93122">
        <w:rPr>
          <w:rFonts w:ascii="宋体" w:hAnsi="宋体" w:cs="宋体" w:hint="eastAsia"/>
          <w:b/>
          <w:bCs/>
          <w:kern w:val="0"/>
          <w:sz w:val="24"/>
        </w:rPr>
        <w:t>、防护栏杆与与工作平台</w:t>
      </w:r>
    </w:p>
    <w:p w:rsidR="00035D2C" w:rsidRPr="00B93122" w:rsidRDefault="00035D2C" w:rsidP="00B93122">
      <w:pPr>
        <w:widowControl/>
        <w:spacing w:line="360" w:lineRule="auto"/>
        <w:ind w:firstLineChars="200" w:firstLine="31680"/>
        <w:jc w:val="left"/>
        <w:rPr>
          <w:rFonts w:ascii="宋体" w:cs="宋体"/>
          <w:kern w:val="0"/>
          <w:sz w:val="24"/>
        </w:rPr>
      </w:pPr>
      <w:r w:rsidRPr="00B93122">
        <w:rPr>
          <w:rFonts w:ascii="宋体" w:hAnsi="宋体" w:cs="宋体"/>
          <w:kern w:val="0"/>
          <w:sz w:val="24"/>
        </w:rPr>
        <w:t>(1)</w:t>
      </w:r>
      <w:r w:rsidRPr="00B93122">
        <w:rPr>
          <w:rFonts w:ascii="宋体" w:hAnsi="宋体" w:cs="宋体" w:hint="eastAsia"/>
          <w:kern w:val="0"/>
          <w:sz w:val="24"/>
        </w:rPr>
        <w:t>栏杆采用φ</w:t>
      </w:r>
      <w:r w:rsidRPr="00B93122">
        <w:rPr>
          <w:rFonts w:ascii="宋体" w:hAnsi="宋体" w:cs="宋体"/>
          <w:kern w:val="0"/>
          <w:sz w:val="24"/>
        </w:rPr>
        <w:t>50</w:t>
      </w:r>
      <w:r w:rsidRPr="00B93122">
        <w:rPr>
          <w:rFonts w:ascii="宋体" w:hAnsi="宋体" w:cs="宋体" w:hint="eastAsia"/>
          <w:kern w:val="0"/>
          <w:sz w:val="24"/>
        </w:rPr>
        <w:t>的钢管搭设，在横梁上每隔</w:t>
      </w:r>
      <w:smartTag w:uri="urn:schemas-microsoft-com:office:smarttags" w:element="chmetcnv">
        <w:smartTagPr>
          <w:attr w:name="UnitName" w:val="米"/>
          <w:attr w:name="SourceValue" w:val="2.4"/>
          <w:attr w:name="HasSpace" w:val="False"/>
          <w:attr w:name="Negative" w:val="False"/>
          <w:attr w:name="NumberType" w:val="1"/>
          <w:attr w:name="TCSC" w:val="0"/>
        </w:smartTagPr>
        <w:r w:rsidRPr="00B93122">
          <w:rPr>
            <w:rFonts w:ascii="宋体" w:hAnsi="宋体" w:cs="宋体"/>
            <w:kern w:val="0"/>
            <w:sz w:val="24"/>
          </w:rPr>
          <w:t>2.4</w:t>
        </w:r>
        <w:r w:rsidRPr="00B93122">
          <w:rPr>
            <w:rFonts w:ascii="宋体" w:hAnsi="宋体" w:cs="宋体" w:hint="eastAsia"/>
            <w:kern w:val="0"/>
            <w:sz w:val="24"/>
          </w:rPr>
          <w:t>米</w:t>
        </w:r>
      </w:smartTag>
      <w:r w:rsidRPr="00B93122">
        <w:rPr>
          <w:rFonts w:ascii="宋体" w:hAnsi="宋体" w:cs="宋体" w:hint="eastAsia"/>
          <w:kern w:val="0"/>
          <w:sz w:val="24"/>
        </w:rPr>
        <w:t>设一道</w:t>
      </w:r>
      <w:smartTag w:uri="urn:schemas-microsoft-com:office:smarttags" w:element="chmetcnv">
        <w:smartTagPr>
          <w:attr w:name="UnitName" w:val="m"/>
          <w:attr w:name="SourceValue" w:val="1.2"/>
          <w:attr w:name="HasSpace" w:val="False"/>
          <w:attr w:name="Negative" w:val="False"/>
          <w:attr w:name="NumberType" w:val="1"/>
          <w:attr w:name="TCSC" w:val="0"/>
        </w:smartTagPr>
        <w:r w:rsidRPr="00B93122">
          <w:rPr>
            <w:rFonts w:ascii="宋体" w:hAnsi="宋体" w:cs="宋体"/>
            <w:kern w:val="0"/>
            <w:sz w:val="24"/>
          </w:rPr>
          <w:t>1.2m</w:t>
        </w:r>
      </w:smartTag>
      <w:r w:rsidRPr="00B93122">
        <w:rPr>
          <w:rFonts w:ascii="宋体" w:hAnsi="宋体" w:cs="宋体" w:hint="eastAsia"/>
          <w:kern w:val="0"/>
          <w:sz w:val="24"/>
        </w:rPr>
        <w:t>高的钢管立柱，竖向间隔</w:t>
      </w:r>
      <w:smartTag w:uri="urn:schemas-microsoft-com:office:smarttags" w:element="chmetcnv">
        <w:smartTagPr>
          <w:attr w:name="UnitName" w:val="m"/>
          <w:attr w:name="SourceValue" w:val=".5"/>
          <w:attr w:name="HasSpace" w:val="False"/>
          <w:attr w:name="Negative" w:val="False"/>
          <w:attr w:name="NumberType" w:val="1"/>
          <w:attr w:name="TCSC" w:val="0"/>
        </w:smartTagPr>
        <w:r w:rsidRPr="00B93122">
          <w:rPr>
            <w:rFonts w:ascii="宋体" w:hAnsi="宋体" w:cs="宋体"/>
            <w:kern w:val="0"/>
            <w:sz w:val="24"/>
          </w:rPr>
          <w:t>0.5m</w:t>
        </w:r>
      </w:smartTag>
      <w:r w:rsidRPr="00B93122">
        <w:rPr>
          <w:rFonts w:ascii="宋体" w:hAnsi="宋体" w:cs="宋体" w:hint="eastAsia"/>
          <w:kern w:val="0"/>
          <w:sz w:val="24"/>
        </w:rPr>
        <w:t>设一道钢管立柱，钢管之间采用扣件连接。立柱与横梁的连接采用在横梁上设</w:t>
      </w:r>
      <w:smartTag w:uri="urn:schemas-microsoft-com:office:smarttags" w:element="chmetcnv">
        <w:smartTagPr>
          <w:attr w:name="UnitName" w:val="m"/>
          <w:attr w:name="SourceValue" w:val=".2"/>
          <w:attr w:name="HasSpace" w:val="False"/>
          <w:attr w:name="Negative" w:val="False"/>
          <w:attr w:name="NumberType" w:val="1"/>
          <w:attr w:name="TCSC" w:val="0"/>
        </w:smartTagPr>
        <w:r w:rsidRPr="00B93122">
          <w:rPr>
            <w:rFonts w:ascii="宋体" w:hAnsi="宋体" w:cs="宋体"/>
            <w:kern w:val="0"/>
            <w:sz w:val="24"/>
          </w:rPr>
          <w:t>0.2m</w:t>
        </w:r>
      </w:smartTag>
      <w:r w:rsidRPr="00B93122">
        <w:rPr>
          <w:rFonts w:ascii="宋体" w:hAnsi="宋体" w:cs="宋体" w:hint="eastAsia"/>
          <w:kern w:val="0"/>
          <w:sz w:val="24"/>
        </w:rPr>
        <w:t>高的支座。钢管与支座之间采用销连接。</w:t>
      </w:r>
    </w:p>
    <w:p w:rsidR="00035D2C" w:rsidRPr="00B93122" w:rsidRDefault="00035D2C" w:rsidP="00B93122">
      <w:pPr>
        <w:widowControl/>
        <w:spacing w:line="360" w:lineRule="auto"/>
        <w:ind w:firstLineChars="200" w:firstLine="31680"/>
        <w:jc w:val="left"/>
        <w:rPr>
          <w:rFonts w:ascii="宋体" w:cs="宋体"/>
          <w:kern w:val="0"/>
          <w:sz w:val="24"/>
        </w:rPr>
      </w:pPr>
      <w:r w:rsidRPr="00B93122">
        <w:rPr>
          <w:rFonts w:ascii="宋体" w:hAnsi="宋体" w:cs="宋体"/>
          <w:kern w:val="0"/>
          <w:sz w:val="24"/>
        </w:rPr>
        <w:t>(2)</w:t>
      </w:r>
      <w:r w:rsidRPr="00B93122">
        <w:rPr>
          <w:rFonts w:ascii="宋体" w:hAnsi="宋体" w:cs="宋体" w:hint="eastAsia"/>
          <w:kern w:val="0"/>
          <w:sz w:val="24"/>
        </w:rPr>
        <w:t>工作平台设在横梁悬出端，在横梁上铺设</w:t>
      </w:r>
      <w:smartTag w:uri="urn:schemas-microsoft-com:office:smarttags" w:element="chmetcnv">
        <w:smartTagPr>
          <w:attr w:name="UnitName" w:val="cm"/>
          <w:attr w:name="SourceValue" w:val="2"/>
          <w:attr w:name="HasSpace" w:val="False"/>
          <w:attr w:name="Negative" w:val="False"/>
          <w:attr w:name="NumberType" w:val="1"/>
          <w:attr w:name="TCSC" w:val="0"/>
        </w:smartTagPr>
        <w:r w:rsidRPr="00B93122">
          <w:rPr>
            <w:rFonts w:ascii="宋体" w:hAnsi="宋体" w:cs="宋体"/>
            <w:kern w:val="0"/>
            <w:sz w:val="24"/>
          </w:rPr>
          <w:t>2cm</w:t>
        </w:r>
      </w:smartTag>
      <w:r w:rsidRPr="00B93122">
        <w:rPr>
          <w:rFonts w:ascii="宋体" w:hAnsi="宋体" w:cs="宋体" w:hint="eastAsia"/>
          <w:kern w:val="0"/>
          <w:sz w:val="24"/>
        </w:rPr>
        <w:t>厚的木板，木板与横梁之间采用铁丝绑扎牢靠。</w:t>
      </w:r>
    </w:p>
    <w:p w:rsidR="00035D2C" w:rsidRPr="00B93122" w:rsidRDefault="00035D2C" w:rsidP="00B93122">
      <w:pPr>
        <w:widowControl/>
        <w:spacing w:beforeLines="50" w:afterLines="50" w:line="360" w:lineRule="auto"/>
        <w:jc w:val="left"/>
        <w:rPr>
          <w:rFonts w:ascii="宋体" w:cs="宋体"/>
          <w:kern w:val="0"/>
          <w:sz w:val="24"/>
        </w:rPr>
      </w:pPr>
      <w:r w:rsidRPr="00B93122">
        <w:rPr>
          <w:rFonts w:ascii="宋体" w:hAnsi="宋体" w:cs="宋体" w:hint="eastAsia"/>
          <w:kern w:val="0"/>
          <w:sz w:val="24"/>
        </w:rPr>
        <w:t>三、</w:t>
      </w:r>
      <w:r w:rsidRPr="00B93122">
        <w:rPr>
          <w:rFonts w:ascii="宋体" w:hAnsi="宋体" w:cs="宋体" w:hint="eastAsia"/>
          <w:b/>
          <w:bCs/>
          <w:color w:val="000000"/>
          <w:kern w:val="0"/>
          <w:sz w:val="24"/>
          <w:shd w:val="clear" w:color="auto" w:fill="FFFF66"/>
        </w:rPr>
        <w:t>盖梁抱箍</w:t>
      </w:r>
      <w:r w:rsidRPr="00B93122">
        <w:rPr>
          <w:rFonts w:ascii="宋体" w:hAnsi="宋体" w:cs="宋体" w:hint="eastAsia"/>
          <w:kern w:val="0"/>
          <w:sz w:val="24"/>
        </w:rPr>
        <w:t>法施工设计图（见附图）</w:t>
      </w:r>
    </w:p>
    <w:p w:rsidR="00035D2C" w:rsidRPr="00B93122" w:rsidRDefault="00035D2C" w:rsidP="00B93122">
      <w:pPr>
        <w:widowControl/>
        <w:spacing w:line="360" w:lineRule="auto"/>
        <w:ind w:firstLineChars="200" w:firstLine="31680"/>
        <w:jc w:val="left"/>
        <w:rPr>
          <w:rFonts w:ascii="宋体" w:cs="宋体"/>
          <w:kern w:val="0"/>
          <w:sz w:val="24"/>
        </w:rPr>
      </w:pPr>
      <w:r w:rsidRPr="00B93122">
        <w:rPr>
          <w:rFonts w:ascii="宋体" w:hAnsi="宋体" w:cs="宋体" w:hint="eastAsia"/>
          <w:kern w:val="0"/>
          <w:sz w:val="24"/>
        </w:rPr>
        <w:t>图一、</w:t>
      </w:r>
      <w:r w:rsidRPr="00B93122">
        <w:rPr>
          <w:rFonts w:ascii="宋体" w:hAnsi="宋体" w:cs="宋体" w:hint="eastAsia"/>
          <w:b/>
          <w:bCs/>
          <w:color w:val="000000"/>
          <w:kern w:val="0"/>
          <w:sz w:val="24"/>
          <w:shd w:val="clear" w:color="auto" w:fill="FFFF66"/>
        </w:rPr>
        <w:t>盖梁抱箍</w:t>
      </w:r>
      <w:r w:rsidRPr="00B93122">
        <w:rPr>
          <w:rFonts w:ascii="宋体" w:hAnsi="宋体" w:cs="宋体" w:hint="eastAsia"/>
          <w:kern w:val="0"/>
          <w:sz w:val="24"/>
        </w:rPr>
        <w:t>法施工设计总图</w:t>
      </w:r>
    </w:p>
    <w:p w:rsidR="00035D2C" w:rsidRPr="00B93122" w:rsidRDefault="00035D2C" w:rsidP="00B93122">
      <w:pPr>
        <w:widowControl/>
        <w:spacing w:line="360" w:lineRule="auto"/>
        <w:ind w:firstLineChars="200" w:firstLine="31680"/>
        <w:jc w:val="left"/>
        <w:rPr>
          <w:rFonts w:ascii="宋体" w:cs="宋体"/>
          <w:kern w:val="0"/>
          <w:sz w:val="24"/>
        </w:rPr>
      </w:pPr>
      <w:r w:rsidRPr="00B93122">
        <w:rPr>
          <w:rFonts w:ascii="宋体" w:hAnsi="宋体" w:cs="宋体" w:hint="eastAsia"/>
          <w:kern w:val="0"/>
          <w:sz w:val="24"/>
        </w:rPr>
        <w:t>图二、</w:t>
      </w:r>
      <w:r w:rsidRPr="00B93122">
        <w:rPr>
          <w:rFonts w:ascii="宋体" w:hAnsi="宋体" w:cs="宋体" w:hint="eastAsia"/>
          <w:b/>
          <w:bCs/>
          <w:color w:val="000000"/>
          <w:kern w:val="0"/>
          <w:sz w:val="24"/>
          <w:shd w:val="clear" w:color="auto" w:fill="FFFF66"/>
        </w:rPr>
        <w:t>盖梁抱箍</w:t>
      </w:r>
      <w:r w:rsidRPr="00B93122">
        <w:rPr>
          <w:rFonts w:ascii="宋体" w:hAnsi="宋体" w:cs="宋体" w:hint="eastAsia"/>
          <w:kern w:val="0"/>
          <w:sz w:val="24"/>
        </w:rPr>
        <w:t>设计图</w:t>
      </w:r>
    </w:p>
    <w:p w:rsidR="00035D2C" w:rsidRPr="00B93122" w:rsidRDefault="00035D2C" w:rsidP="00B93122">
      <w:pPr>
        <w:widowControl/>
        <w:spacing w:line="360" w:lineRule="auto"/>
        <w:ind w:firstLineChars="200" w:firstLine="31680"/>
        <w:jc w:val="left"/>
        <w:rPr>
          <w:rFonts w:ascii="宋体" w:cs="宋体"/>
          <w:kern w:val="0"/>
          <w:sz w:val="24"/>
        </w:rPr>
      </w:pPr>
      <w:r w:rsidRPr="00B93122">
        <w:rPr>
          <w:rFonts w:ascii="宋体" w:hAnsi="宋体" w:cs="宋体" w:hint="eastAsia"/>
          <w:kern w:val="0"/>
          <w:sz w:val="24"/>
        </w:rPr>
        <w:t>图三、</w:t>
      </w:r>
      <w:r w:rsidRPr="00B93122">
        <w:rPr>
          <w:rFonts w:ascii="宋体" w:hAnsi="宋体" w:cs="宋体" w:hint="eastAsia"/>
          <w:b/>
          <w:bCs/>
          <w:color w:val="000000"/>
          <w:kern w:val="0"/>
          <w:sz w:val="24"/>
          <w:shd w:val="clear" w:color="auto" w:fill="FFFF66"/>
        </w:rPr>
        <w:t>盖梁抱箍</w:t>
      </w:r>
      <w:r w:rsidRPr="00B93122">
        <w:rPr>
          <w:rFonts w:ascii="宋体" w:hAnsi="宋体" w:cs="宋体" w:hint="eastAsia"/>
          <w:kern w:val="0"/>
          <w:sz w:val="24"/>
        </w:rPr>
        <w:t>法施工支撑详图</w:t>
      </w:r>
    </w:p>
    <w:p w:rsidR="00035D2C" w:rsidRPr="00B93122" w:rsidRDefault="00035D2C" w:rsidP="00B93122">
      <w:pPr>
        <w:widowControl/>
        <w:spacing w:line="360" w:lineRule="auto"/>
        <w:ind w:firstLineChars="200" w:firstLine="31680"/>
        <w:jc w:val="left"/>
        <w:rPr>
          <w:rFonts w:ascii="宋体" w:cs="宋体"/>
          <w:kern w:val="0"/>
          <w:sz w:val="24"/>
        </w:rPr>
      </w:pPr>
      <w:r w:rsidRPr="00B93122">
        <w:rPr>
          <w:rFonts w:ascii="宋体" w:hAnsi="宋体" w:cs="宋体" w:hint="eastAsia"/>
          <w:kern w:val="0"/>
          <w:sz w:val="24"/>
        </w:rPr>
        <w:t>图四、各部件连接、栏杆与工作平台详图</w:t>
      </w:r>
    </w:p>
    <w:p w:rsidR="00035D2C" w:rsidRPr="00B93122" w:rsidRDefault="00035D2C" w:rsidP="00B93122">
      <w:pPr>
        <w:widowControl/>
        <w:spacing w:beforeLines="50" w:afterLines="50" w:line="360" w:lineRule="auto"/>
        <w:jc w:val="left"/>
        <w:rPr>
          <w:rFonts w:ascii="宋体" w:cs="宋体"/>
          <w:kern w:val="0"/>
          <w:sz w:val="24"/>
        </w:rPr>
      </w:pPr>
      <w:r w:rsidRPr="00B93122">
        <w:rPr>
          <w:rFonts w:ascii="宋体" w:hAnsi="宋体" w:cs="宋体" w:hint="eastAsia"/>
          <w:kern w:val="0"/>
          <w:sz w:val="24"/>
        </w:rPr>
        <w:t>四、主要工程材料数量汇总表</w:t>
      </w:r>
    </w:p>
    <w:p w:rsidR="00035D2C" w:rsidRPr="00B93122" w:rsidRDefault="00035D2C" w:rsidP="00B93122">
      <w:pPr>
        <w:widowControl/>
        <w:spacing w:line="360" w:lineRule="auto"/>
        <w:ind w:firstLineChars="200" w:firstLine="31680"/>
        <w:jc w:val="left"/>
        <w:rPr>
          <w:rFonts w:ascii="宋体" w:cs="宋体"/>
          <w:kern w:val="0"/>
          <w:sz w:val="24"/>
        </w:rPr>
      </w:pPr>
      <w:r w:rsidRPr="00B93122">
        <w:rPr>
          <w:rFonts w:ascii="宋体" w:hAnsi="宋体" w:cs="宋体" w:hint="eastAsia"/>
          <w:kern w:val="0"/>
          <w:sz w:val="24"/>
        </w:rPr>
        <w:t>见表一。</w:t>
      </w:r>
    </w:p>
    <w:p w:rsidR="00035D2C" w:rsidRPr="00B93122" w:rsidRDefault="00035D2C" w:rsidP="00B93122">
      <w:pPr>
        <w:widowControl/>
        <w:spacing w:line="360" w:lineRule="auto"/>
        <w:ind w:firstLineChars="200" w:firstLine="31680"/>
        <w:jc w:val="left"/>
        <w:rPr>
          <w:rFonts w:ascii="宋体" w:cs="宋体"/>
          <w:kern w:val="0"/>
          <w:sz w:val="24"/>
        </w:rPr>
      </w:pPr>
      <w:r w:rsidRPr="00B93122">
        <w:rPr>
          <w:rFonts w:ascii="宋体" w:hAnsi="宋体" w:cs="宋体" w:hint="eastAsia"/>
          <w:kern w:val="0"/>
          <w:sz w:val="24"/>
        </w:rPr>
        <w:t>需要说明的是：主要工程材料数量是以单个盖梁需用量考虑。</w:t>
      </w:r>
    </w:p>
    <w:tbl>
      <w:tblPr>
        <w:tblW w:w="8850" w:type="dxa"/>
        <w:tblCellMar>
          <w:left w:w="0" w:type="dxa"/>
          <w:right w:w="0" w:type="dxa"/>
        </w:tblCellMar>
        <w:tblLook w:val="0000"/>
      </w:tblPr>
      <w:tblGrid>
        <w:gridCol w:w="660"/>
        <w:gridCol w:w="2200"/>
        <w:gridCol w:w="1600"/>
        <w:gridCol w:w="660"/>
        <w:gridCol w:w="1260"/>
        <w:gridCol w:w="2470"/>
      </w:tblGrid>
      <w:tr w:rsidR="00035D2C" w:rsidRPr="00B93122" w:rsidTr="00A34B0A">
        <w:trPr>
          <w:trHeight w:val="675"/>
          <w:tblHeader/>
        </w:trPr>
        <w:tc>
          <w:tcPr>
            <w:tcW w:w="660" w:type="dxa"/>
            <w:tcBorders>
              <w:top w:val="single" w:sz="8" w:space="0" w:color="auto"/>
              <w:left w:val="single" w:sz="8" w:space="0" w:color="auto"/>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序号</w:t>
            </w:r>
          </w:p>
        </w:tc>
        <w:tc>
          <w:tcPr>
            <w:tcW w:w="2200" w:type="dxa"/>
            <w:tcBorders>
              <w:top w:val="single" w:sz="8" w:space="0" w:color="auto"/>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项目及名称</w:t>
            </w:r>
          </w:p>
        </w:tc>
        <w:tc>
          <w:tcPr>
            <w:tcW w:w="1600" w:type="dxa"/>
            <w:tcBorders>
              <w:top w:val="single" w:sz="8" w:space="0" w:color="auto"/>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材料规格</w:t>
            </w:r>
          </w:p>
        </w:tc>
        <w:tc>
          <w:tcPr>
            <w:tcW w:w="660" w:type="dxa"/>
            <w:tcBorders>
              <w:top w:val="single" w:sz="8" w:space="0" w:color="auto"/>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单位</w:t>
            </w:r>
          </w:p>
        </w:tc>
        <w:tc>
          <w:tcPr>
            <w:tcW w:w="1260" w:type="dxa"/>
            <w:tcBorders>
              <w:top w:val="single" w:sz="8" w:space="0" w:color="auto"/>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数量</w:t>
            </w:r>
          </w:p>
        </w:tc>
        <w:tc>
          <w:tcPr>
            <w:tcW w:w="2470" w:type="dxa"/>
            <w:tcBorders>
              <w:top w:val="single" w:sz="8" w:space="0" w:color="auto"/>
              <w:left w:val="nil"/>
              <w:bottom w:val="single" w:sz="4" w:space="0" w:color="auto"/>
              <w:right w:val="single" w:sz="8"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备注</w:t>
            </w:r>
          </w:p>
        </w:tc>
      </w:tr>
      <w:tr w:rsidR="00035D2C" w:rsidRPr="00B93122" w:rsidTr="00A34B0A">
        <w:trPr>
          <w:trHeight w:val="510"/>
        </w:trPr>
        <w:tc>
          <w:tcPr>
            <w:tcW w:w="0" w:type="auto"/>
            <w:tcBorders>
              <w:top w:val="nil"/>
              <w:left w:val="single" w:sz="8" w:space="0" w:color="auto"/>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一</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left"/>
              <w:rPr>
                <w:rFonts w:ascii="宋体" w:cs="Arial Unicode MS"/>
                <w:kern w:val="0"/>
                <w:sz w:val="24"/>
              </w:rPr>
            </w:pPr>
            <w:r w:rsidRPr="00B93122">
              <w:rPr>
                <w:rFonts w:ascii="宋体" w:hAnsi="宋体" w:cs="宋体" w:hint="eastAsia"/>
                <w:kern w:val="0"/>
                <w:sz w:val="24"/>
              </w:rPr>
              <w:t>侧模支撑</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 xml:space="preserve">　</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 xml:space="preserve">　</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 xml:space="preserve">　</w:t>
            </w:r>
          </w:p>
        </w:tc>
        <w:tc>
          <w:tcPr>
            <w:tcW w:w="2470" w:type="dxa"/>
            <w:tcBorders>
              <w:top w:val="nil"/>
              <w:left w:val="nil"/>
              <w:bottom w:val="single" w:sz="4" w:space="0" w:color="auto"/>
              <w:right w:val="single" w:sz="8"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 xml:space="preserve">　</w:t>
            </w:r>
          </w:p>
        </w:tc>
      </w:tr>
      <w:tr w:rsidR="00035D2C" w:rsidRPr="00B93122" w:rsidTr="00A34B0A">
        <w:trPr>
          <w:trHeight w:val="510"/>
        </w:trPr>
        <w:tc>
          <w:tcPr>
            <w:tcW w:w="0" w:type="auto"/>
            <w:tcBorders>
              <w:top w:val="nil"/>
              <w:left w:val="single" w:sz="8" w:space="0" w:color="auto"/>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1</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left"/>
              <w:rPr>
                <w:rFonts w:ascii="宋体" w:cs="Arial Unicode MS"/>
                <w:kern w:val="0"/>
                <w:sz w:val="24"/>
              </w:rPr>
            </w:pPr>
            <w:r w:rsidRPr="00B93122">
              <w:rPr>
                <w:rFonts w:ascii="宋体" w:hAnsi="宋体" w:cs="宋体" w:hint="eastAsia"/>
                <w:kern w:val="0"/>
                <w:sz w:val="24"/>
              </w:rPr>
              <w:t>竖带</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槽钢</w:t>
            </w:r>
            <w:r w:rsidRPr="00B93122">
              <w:rPr>
                <w:rFonts w:ascii="宋体" w:hAnsi="宋体" w:cs="宋体"/>
                <w:kern w:val="0"/>
                <w:sz w:val="24"/>
              </w:rPr>
              <w:t>[14b</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宋体"/>
                <w:kern w:val="0"/>
                <w:sz w:val="24"/>
              </w:rPr>
            </w:pPr>
            <w:r w:rsidRPr="00B93122">
              <w:rPr>
                <w:rFonts w:ascii="宋体" w:hAnsi="宋体" w:cs="宋体"/>
                <w:kern w:val="0"/>
                <w:sz w:val="24"/>
              </w:rPr>
              <w:t>kg</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 xml:space="preserve">4657.63 </w:t>
            </w:r>
          </w:p>
        </w:tc>
        <w:tc>
          <w:tcPr>
            <w:tcW w:w="2470" w:type="dxa"/>
            <w:tcBorders>
              <w:top w:val="nil"/>
              <w:left w:val="nil"/>
              <w:bottom w:val="single" w:sz="4" w:space="0" w:color="auto"/>
              <w:right w:val="single" w:sz="8"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 xml:space="preserve">　</w:t>
            </w:r>
          </w:p>
        </w:tc>
      </w:tr>
      <w:tr w:rsidR="00035D2C" w:rsidRPr="00B93122" w:rsidTr="00A34B0A">
        <w:trPr>
          <w:trHeight w:val="510"/>
        </w:trPr>
        <w:tc>
          <w:tcPr>
            <w:tcW w:w="0" w:type="auto"/>
            <w:tcBorders>
              <w:top w:val="nil"/>
              <w:left w:val="single" w:sz="8" w:space="0" w:color="auto"/>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2</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left"/>
              <w:rPr>
                <w:rFonts w:ascii="宋体" w:cs="Arial Unicode MS"/>
                <w:kern w:val="0"/>
                <w:sz w:val="24"/>
              </w:rPr>
            </w:pPr>
            <w:r w:rsidRPr="00B93122">
              <w:rPr>
                <w:rFonts w:ascii="宋体" w:hAnsi="宋体" w:cs="宋体" w:hint="eastAsia"/>
                <w:kern w:val="0"/>
                <w:sz w:val="24"/>
              </w:rPr>
              <w:t>栓杆</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φ</w:t>
            </w:r>
            <w:r w:rsidRPr="00B93122">
              <w:rPr>
                <w:rFonts w:ascii="宋体" w:hAnsi="宋体" w:cs="宋体"/>
                <w:kern w:val="0"/>
                <w:sz w:val="24"/>
              </w:rPr>
              <w:t>20</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宋体"/>
                <w:kern w:val="0"/>
                <w:sz w:val="24"/>
              </w:rPr>
            </w:pPr>
            <w:r w:rsidRPr="00B93122">
              <w:rPr>
                <w:rFonts w:ascii="宋体" w:hAnsi="宋体" w:cs="宋体"/>
                <w:kern w:val="0"/>
                <w:sz w:val="24"/>
              </w:rPr>
              <w:t>kg</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380.38</w:t>
            </w:r>
          </w:p>
        </w:tc>
        <w:tc>
          <w:tcPr>
            <w:tcW w:w="2470" w:type="dxa"/>
            <w:tcBorders>
              <w:top w:val="nil"/>
              <w:left w:val="nil"/>
              <w:bottom w:val="single" w:sz="4" w:space="0" w:color="auto"/>
              <w:right w:val="single" w:sz="8"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两端带丝型</w:t>
            </w:r>
          </w:p>
        </w:tc>
      </w:tr>
      <w:tr w:rsidR="00035D2C" w:rsidRPr="00B93122" w:rsidTr="00A34B0A">
        <w:trPr>
          <w:trHeight w:val="510"/>
        </w:trPr>
        <w:tc>
          <w:tcPr>
            <w:tcW w:w="0" w:type="auto"/>
            <w:tcBorders>
              <w:top w:val="nil"/>
              <w:left w:val="single" w:sz="8" w:space="0" w:color="auto"/>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3</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left"/>
              <w:rPr>
                <w:rFonts w:ascii="宋体" w:cs="Arial Unicode MS"/>
                <w:kern w:val="0"/>
                <w:sz w:val="24"/>
              </w:rPr>
            </w:pPr>
            <w:r w:rsidRPr="00B93122">
              <w:rPr>
                <w:rFonts w:ascii="宋体" w:hAnsi="宋体" w:cs="宋体" w:hint="eastAsia"/>
                <w:kern w:val="0"/>
                <w:sz w:val="24"/>
              </w:rPr>
              <w:t>钢管斜撑</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钢管φ</w:t>
            </w:r>
            <w:r w:rsidRPr="00B93122">
              <w:rPr>
                <w:rFonts w:ascii="宋体" w:hAnsi="宋体" w:cs="宋体"/>
                <w:kern w:val="0"/>
                <w:sz w:val="24"/>
              </w:rPr>
              <w:t>48</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m</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96</w:t>
            </w:r>
          </w:p>
        </w:tc>
        <w:tc>
          <w:tcPr>
            <w:tcW w:w="2470" w:type="dxa"/>
            <w:tcBorders>
              <w:top w:val="nil"/>
              <w:left w:val="nil"/>
              <w:bottom w:val="single" w:sz="4" w:space="0" w:color="auto"/>
              <w:right w:val="single" w:sz="8"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计</w:t>
            </w:r>
            <w:r w:rsidRPr="00B93122">
              <w:rPr>
                <w:rFonts w:ascii="宋体" w:hAnsi="宋体" w:cs="宋体"/>
                <w:kern w:val="0"/>
                <w:sz w:val="24"/>
              </w:rPr>
              <w:t>48</w:t>
            </w:r>
            <w:r w:rsidRPr="00B93122">
              <w:rPr>
                <w:rFonts w:ascii="宋体" w:hAnsi="宋体" w:cs="宋体" w:hint="eastAsia"/>
                <w:kern w:val="0"/>
                <w:sz w:val="24"/>
              </w:rPr>
              <w:t>个</w:t>
            </w:r>
          </w:p>
        </w:tc>
      </w:tr>
      <w:tr w:rsidR="00035D2C" w:rsidRPr="00B93122" w:rsidTr="00A34B0A">
        <w:trPr>
          <w:trHeight w:val="510"/>
        </w:trPr>
        <w:tc>
          <w:tcPr>
            <w:tcW w:w="0" w:type="auto"/>
            <w:tcBorders>
              <w:top w:val="nil"/>
              <w:left w:val="single" w:sz="8" w:space="0" w:color="auto"/>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4</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left"/>
              <w:rPr>
                <w:rFonts w:ascii="宋体" w:cs="Arial Unicode MS"/>
                <w:kern w:val="0"/>
                <w:sz w:val="24"/>
              </w:rPr>
            </w:pPr>
            <w:r w:rsidRPr="00B93122">
              <w:rPr>
                <w:rFonts w:ascii="宋体" w:hAnsi="宋体" w:cs="宋体" w:hint="eastAsia"/>
                <w:kern w:val="0"/>
                <w:sz w:val="24"/>
              </w:rPr>
              <w:t>螺帽</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用于φ</w:t>
            </w:r>
            <w:r w:rsidRPr="00B93122">
              <w:rPr>
                <w:rFonts w:ascii="宋体" w:hAnsi="宋体" w:cs="宋体"/>
                <w:kern w:val="0"/>
                <w:sz w:val="24"/>
              </w:rPr>
              <w:t>20</w:t>
            </w:r>
            <w:r w:rsidRPr="00B93122">
              <w:rPr>
                <w:rFonts w:ascii="宋体" w:hAnsi="宋体" w:cs="宋体" w:hint="eastAsia"/>
                <w:kern w:val="0"/>
                <w:sz w:val="24"/>
              </w:rPr>
              <w:t>栓杆</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个</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88</w:t>
            </w:r>
          </w:p>
        </w:tc>
        <w:tc>
          <w:tcPr>
            <w:tcW w:w="2470" w:type="dxa"/>
            <w:tcBorders>
              <w:top w:val="nil"/>
              <w:left w:val="nil"/>
              <w:bottom w:val="single" w:sz="4" w:space="0" w:color="auto"/>
              <w:right w:val="single" w:sz="8"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 xml:space="preserve">　</w:t>
            </w:r>
          </w:p>
        </w:tc>
      </w:tr>
      <w:tr w:rsidR="00035D2C" w:rsidRPr="00B93122" w:rsidTr="00A34B0A">
        <w:trPr>
          <w:trHeight w:val="510"/>
        </w:trPr>
        <w:tc>
          <w:tcPr>
            <w:tcW w:w="0" w:type="auto"/>
            <w:tcBorders>
              <w:top w:val="nil"/>
              <w:left w:val="single" w:sz="8" w:space="0" w:color="auto"/>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5</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left"/>
              <w:rPr>
                <w:rFonts w:ascii="宋体" w:cs="Arial Unicode MS"/>
                <w:kern w:val="0"/>
                <w:sz w:val="24"/>
              </w:rPr>
            </w:pPr>
            <w:r w:rsidRPr="00B93122">
              <w:rPr>
                <w:rFonts w:ascii="宋体" w:hAnsi="宋体" w:cs="宋体" w:hint="eastAsia"/>
                <w:kern w:val="0"/>
                <w:sz w:val="24"/>
              </w:rPr>
              <w:t>垫板</w:t>
            </w:r>
            <w:r w:rsidRPr="00B93122">
              <w:rPr>
                <w:rFonts w:ascii="宋体" w:hAnsi="宋体" w:cs="宋体"/>
                <w:kern w:val="0"/>
                <w:sz w:val="24"/>
              </w:rPr>
              <w:t>0.1</w:t>
            </w:r>
            <w:r w:rsidRPr="00B93122">
              <w:rPr>
                <w:rFonts w:ascii="宋体" w:hAnsi="宋体" w:cs="宋体" w:hint="eastAsia"/>
                <w:kern w:val="0"/>
                <w:sz w:val="24"/>
              </w:rPr>
              <w:t>×</w:t>
            </w:r>
            <w:r w:rsidRPr="00B93122">
              <w:rPr>
                <w:rFonts w:ascii="宋体" w:hAnsi="宋体" w:cs="宋体"/>
                <w:kern w:val="0"/>
                <w:sz w:val="24"/>
              </w:rPr>
              <w:t>0.1</w:t>
            </w:r>
            <w:r w:rsidRPr="00B93122">
              <w:rPr>
                <w:rFonts w:ascii="宋体" w:hAnsi="宋体" w:cs="宋体" w:hint="eastAsia"/>
                <w:kern w:val="0"/>
                <w:sz w:val="24"/>
              </w:rPr>
              <w:t>米</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钢板δ</w:t>
            </w:r>
            <w:r w:rsidRPr="00B93122">
              <w:rPr>
                <w:rFonts w:ascii="宋体" w:hAnsi="宋体" w:cs="宋体"/>
                <w:kern w:val="0"/>
                <w:sz w:val="24"/>
              </w:rPr>
              <w:t>=10mm</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宋体"/>
                <w:kern w:val="0"/>
                <w:sz w:val="24"/>
              </w:rPr>
            </w:pPr>
            <w:r w:rsidRPr="00B93122">
              <w:rPr>
                <w:rFonts w:ascii="宋体" w:hAnsi="宋体" w:cs="宋体"/>
                <w:kern w:val="0"/>
                <w:sz w:val="24"/>
              </w:rPr>
              <w:t>kg</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69.08</w:t>
            </w:r>
          </w:p>
        </w:tc>
        <w:tc>
          <w:tcPr>
            <w:tcW w:w="2470" w:type="dxa"/>
            <w:tcBorders>
              <w:top w:val="nil"/>
              <w:left w:val="nil"/>
              <w:bottom w:val="single" w:sz="4" w:space="0" w:color="auto"/>
              <w:right w:val="single" w:sz="8"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计</w:t>
            </w:r>
            <w:r w:rsidRPr="00B93122">
              <w:rPr>
                <w:rFonts w:ascii="宋体" w:hAnsi="宋体" w:cs="宋体"/>
                <w:kern w:val="0"/>
                <w:sz w:val="24"/>
              </w:rPr>
              <w:t>88</w:t>
            </w:r>
            <w:r w:rsidRPr="00B93122">
              <w:rPr>
                <w:rFonts w:ascii="宋体" w:hAnsi="宋体" w:cs="宋体" w:hint="eastAsia"/>
                <w:kern w:val="0"/>
                <w:sz w:val="24"/>
              </w:rPr>
              <w:t>块每块</w:t>
            </w:r>
          </w:p>
        </w:tc>
      </w:tr>
      <w:tr w:rsidR="00035D2C" w:rsidRPr="00B93122" w:rsidTr="00A34B0A">
        <w:trPr>
          <w:trHeight w:val="510"/>
        </w:trPr>
        <w:tc>
          <w:tcPr>
            <w:tcW w:w="0" w:type="auto"/>
            <w:tcBorders>
              <w:top w:val="nil"/>
              <w:left w:val="single" w:sz="8" w:space="0" w:color="auto"/>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二</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left"/>
              <w:rPr>
                <w:rFonts w:ascii="宋体" w:cs="Arial Unicode MS"/>
                <w:kern w:val="0"/>
                <w:sz w:val="24"/>
              </w:rPr>
            </w:pPr>
            <w:r w:rsidRPr="00B93122">
              <w:rPr>
                <w:rFonts w:ascii="宋体" w:hAnsi="宋体" w:cs="宋体" w:hint="eastAsia"/>
                <w:kern w:val="0"/>
                <w:sz w:val="24"/>
              </w:rPr>
              <w:t>底模支撑</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 xml:space="preserve">　</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 xml:space="preserve">　</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 xml:space="preserve">　</w:t>
            </w:r>
          </w:p>
        </w:tc>
        <w:tc>
          <w:tcPr>
            <w:tcW w:w="2470" w:type="dxa"/>
            <w:tcBorders>
              <w:top w:val="nil"/>
              <w:left w:val="nil"/>
              <w:bottom w:val="single" w:sz="4" w:space="0" w:color="auto"/>
              <w:right w:val="single" w:sz="8"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 xml:space="preserve">　</w:t>
            </w:r>
          </w:p>
        </w:tc>
      </w:tr>
      <w:tr w:rsidR="00035D2C" w:rsidRPr="00B93122" w:rsidTr="00A34B0A">
        <w:trPr>
          <w:trHeight w:val="510"/>
        </w:trPr>
        <w:tc>
          <w:tcPr>
            <w:tcW w:w="0" w:type="auto"/>
            <w:tcBorders>
              <w:top w:val="nil"/>
              <w:left w:val="single" w:sz="8" w:space="0" w:color="auto"/>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1</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left"/>
              <w:rPr>
                <w:rFonts w:ascii="宋体" w:cs="Arial Unicode MS"/>
                <w:kern w:val="0"/>
                <w:sz w:val="24"/>
              </w:rPr>
            </w:pPr>
            <w:r w:rsidRPr="00B93122">
              <w:rPr>
                <w:rFonts w:ascii="宋体" w:hAnsi="宋体" w:cs="宋体" w:hint="eastAsia"/>
                <w:kern w:val="0"/>
                <w:sz w:val="24"/>
              </w:rPr>
              <w:t>横梁</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宋体"/>
                <w:kern w:val="0"/>
                <w:sz w:val="24"/>
              </w:rPr>
            </w:pPr>
            <w:r w:rsidRPr="00B93122">
              <w:rPr>
                <w:rFonts w:ascii="宋体" w:hAnsi="宋体" w:cs="宋体"/>
                <w:kern w:val="0"/>
                <w:sz w:val="24"/>
              </w:rPr>
              <w:t>16#</w:t>
            </w:r>
            <w:r w:rsidRPr="00B93122">
              <w:rPr>
                <w:rFonts w:ascii="宋体" w:hAnsi="宋体" w:cs="宋体" w:hint="eastAsia"/>
                <w:kern w:val="0"/>
                <w:sz w:val="24"/>
              </w:rPr>
              <w:t>工字钢</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宋体"/>
                <w:kern w:val="0"/>
                <w:sz w:val="24"/>
              </w:rPr>
            </w:pPr>
            <w:r w:rsidRPr="00B93122">
              <w:rPr>
                <w:rFonts w:ascii="宋体" w:hAnsi="宋体" w:cs="宋体"/>
                <w:kern w:val="0"/>
                <w:sz w:val="24"/>
              </w:rPr>
              <w:t>kg</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5280.8</w:t>
            </w:r>
          </w:p>
        </w:tc>
        <w:tc>
          <w:tcPr>
            <w:tcW w:w="2470" w:type="dxa"/>
            <w:tcBorders>
              <w:top w:val="nil"/>
              <w:left w:val="nil"/>
              <w:bottom w:val="single" w:sz="4" w:space="0" w:color="auto"/>
              <w:right w:val="single" w:sz="8"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计</w:t>
            </w:r>
            <w:r w:rsidRPr="00B93122">
              <w:rPr>
                <w:rFonts w:ascii="宋体" w:hAnsi="宋体" w:cs="宋体"/>
                <w:kern w:val="0"/>
                <w:sz w:val="24"/>
              </w:rPr>
              <w:t>56</w:t>
            </w:r>
            <w:r w:rsidRPr="00B93122">
              <w:rPr>
                <w:rFonts w:ascii="宋体" w:hAnsi="宋体" w:cs="宋体" w:hint="eastAsia"/>
                <w:kern w:val="0"/>
                <w:sz w:val="24"/>
              </w:rPr>
              <w:t>根</w:t>
            </w:r>
          </w:p>
        </w:tc>
      </w:tr>
      <w:tr w:rsidR="00035D2C" w:rsidRPr="00B93122" w:rsidTr="00A34B0A">
        <w:trPr>
          <w:trHeight w:val="510"/>
        </w:trPr>
        <w:tc>
          <w:tcPr>
            <w:tcW w:w="0" w:type="auto"/>
            <w:tcBorders>
              <w:top w:val="nil"/>
              <w:left w:val="single" w:sz="8" w:space="0" w:color="auto"/>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2</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left"/>
              <w:rPr>
                <w:rFonts w:ascii="宋体" w:cs="Arial Unicode MS"/>
                <w:kern w:val="0"/>
                <w:sz w:val="24"/>
              </w:rPr>
            </w:pPr>
            <w:r w:rsidRPr="00B93122">
              <w:rPr>
                <w:rFonts w:ascii="宋体" w:hAnsi="宋体" w:cs="宋体" w:hint="eastAsia"/>
                <w:kern w:val="0"/>
                <w:sz w:val="24"/>
              </w:rPr>
              <w:t>三角架</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宋体"/>
                <w:kern w:val="0"/>
                <w:sz w:val="24"/>
              </w:rPr>
            </w:pPr>
            <w:r w:rsidRPr="00B93122">
              <w:rPr>
                <w:rFonts w:ascii="宋体" w:hAnsi="宋体" w:cs="宋体"/>
                <w:kern w:val="0"/>
                <w:sz w:val="24"/>
              </w:rPr>
              <w:t>16#</w:t>
            </w:r>
            <w:r w:rsidRPr="00B93122">
              <w:rPr>
                <w:rFonts w:ascii="宋体" w:hAnsi="宋体" w:cs="宋体" w:hint="eastAsia"/>
                <w:kern w:val="0"/>
                <w:sz w:val="24"/>
              </w:rPr>
              <w:t>工字钢</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宋体"/>
                <w:kern w:val="0"/>
                <w:sz w:val="24"/>
              </w:rPr>
            </w:pPr>
            <w:r w:rsidRPr="00B93122">
              <w:rPr>
                <w:rFonts w:ascii="宋体" w:hAnsi="宋体" w:cs="宋体"/>
                <w:kern w:val="0"/>
                <w:sz w:val="24"/>
              </w:rPr>
              <w:t>kg</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 xml:space="preserve">797.37 </w:t>
            </w:r>
          </w:p>
        </w:tc>
        <w:tc>
          <w:tcPr>
            <w:tcW w:w="2470" w:type="dxa"/>
            <w:tcBorders>
              <w:top w:val="nil"/>
              <w:left w:val="nil"/>
              <w:bottom w:val="single" w:sz="4" w:space="0" w:color="auto"/>
              <w:right w:val="single" w:sz="8"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计</w:t>
            </w:r>
            <w:r w:rsidRPr="00B93122">
              <w:rPr>
                <w:rFonts w:ascii="宋体" w:hAnsi="宋体" w:cs="宋体"/>
                <w:kern w:val="0"/>
                <w:sz w:val="24"/>
              </w:rPr>
              <w:t>2</w:t>
            </w:r>
            <w:r w:rsidRPr="00B93122">
              <w:rPr>
                <w:rFonts w:ascii="宋体" w:hAnsi="宋体" w:cs="宋体" w:hint="eastAsia"/>
                <w:kern w:val="0"/>
                <w:sz w:val="24"/>
              </w:rPr>
              <w:t>个</w:t>
            </w:r>
          </w:p>
        </w:tc>
      </w:tr>
      <w:tr w:rsidR="00035D2C" w:rsidRPr="00B93122" w:rsidTr="00A34B0A">
        <w:trPr>
          <w:trHeight w:val="510"/>
        </w:trPr>
        <w:tc>
          <w:tcPr>
            <w:tcW w:w="0" w:type="auto"/>
            <w:tcBorders>
              <w:top w:val="nil"/>
              <w:left w:val="single" w:sz="8" w:space="0" w:color="auto"/>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3</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left"/>
              <w:rPr>
                <w:rFonts w:ascii="宋体" w:cs="Arial Unicode MS"/>
                <w:kern w:val="0"/>
                <w:sz w:val="24"/>
              </w:rPr>
            </w:pPr>
            <w:r w:rsidRPr="00B93122">
              <w:rPr>
                <w:rFonts w:ascii="宋体" w:hAnsi="宋体" w:cs="宋体" w:hint="eastAsia"/>
                <w:kern w:val="0"/>
                <w:sz w:val="24"/>
              </w:rPr>
              <w:t>特制型钢架</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宋体"/>
                <w:kern w:val="0"/>
                <w:sz w:val="24"/>
              </w:rPr>
            </w:pPr>
            <w:r w:rsidRPr="00B93122">
              <w:rPr>
                <w:rFonts w:ascii="宋体" w:hAnsi="宋体" w:cs="宋体"/>
                <w:kern w:val="0"/>
                <w:sz w:val="24"/>
              </w:rPr>
              <w:t>16#</w:t>
            </w:r>
            <w:r w:rsidRPr="00B93122">
              <w:rPr>
                <w:rFonts w:ascii="宋体" w:hAnsi="宋体" w:cs="宋体" w:hint="eastAsia"/>
                <w:kern w:val="0"/>
                <w:sz w:val="24"/>
              </w:rPr>
              <w:t>工字钢</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宋体"/>
                <w:kern w:val="0"/>
                <w:sz w:val="24"/>
              </w:rPr>
            </w:pPr>
            <w:r w:rsidRPr="00B93122">
              <w:rPr>
                <w:rFonts w:ascii="宋体" w:hAnsi="宋体" w:cs="宋体"/>
                <w:kern w:val="0"/>
                <w:sz w:val="24"/>
              </w:rPr>
              <w:t>kg</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1046.73</w:t>
            </w:r>
          </w:p>
        </w:tc>
        <w:tc>
          <w:tcPr>
            <w:tcW w:w="2470" w:type="dxa"/>
            <w:tcBorders>
              <w:top w:val="nil"/>
              <w:left w:val="nil"/>
              <w:bottom w:val="single" w:sz="4" w:space="0" w:color="auto"/>
              <w:right w:val="single" w:sz="8"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计</w:t>
            </w:r>
            <w:r w:rsidRPr="00B93122">
              <w:rPr>
                <w:rFonts w:ascii="宋体" w:hAnsi="宋体" w:cs="宋体"/>
                <w:kern w:val="0"/>
                <w:sz w:val="24"/>
              </w:rPr>
              <w:t>3</w:t>
            </w:r>
            <w:r w:rsidRPr="00B93122">
              <w:rPr>
                <w:rFonts w:ascii="宋体" w:hAnsi="宋体" w:cs="宋体" w:hint="eastAsia"/>
                <w:kern w:val="0"/>
                <w:sz w:val="24"/>
              </w:rPr>
              <w:t>个</w:t>
            </w:r>
          </w:p>
        </w:tc>
      </w:tr>
      <w:tr w:rsidR="00035D2C" w:rsidRPr="00B93122" w:rsidTr="00A34B0A">
        <w:trPr>
          <w:trHeight w:val="510"/>
        </w:trPr>
        <w:tc>
          <w:tcPr>
            <w:tcW w:w="0" w:type="auto"/>
            <w:tcBorders>
              <w:top w:val="nil"/>
              <w:left w:val="single" w:sz="8" w:space="0" w:color="auto"/>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4</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left"/>
              <w:rPr>
                <w:rFonts w:ascii="宋体" w:cs="Arial Unicode MS"/>
                <w:kern w:val="0"/>
                <w:sz w:val="24"/>
              </w:rPr>
            </w:pPr>
            <w:r w:rsidRPr="00B93122">
              <w:rPr>
                <w:rFonts w:ascii="宋体" w:hAnsi="宋体" w:cs="宋体" w:hint="eastAsia"/>
                <w:kern w:val="0"/>
                <w:sz w:val="24"/>
              </w:rPr>
              <w:t>型钢架联接用螺栓</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φ</w:t>
            </w:r>
            <w:r w:rsidRPr="00B93122">
              <w:rPr>
                <w:rFonts w:ascii="宋体" w:hAnsi="宋体" w:cs="宋体"/>
                <w:kern w:val="0"/>
                <w:sz w:val="24"/>
              </w:rPr>
              <w:t>20</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个</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24</w:t>
            </w:r>
          </w:p>
        </w:tc>
        <w:tc>
          <w:tcPr>
            <w:tcW w:w="2470" w:type="dxa"/>
            <w:tcBorders>
              <w:top w:val="nil"/>
              <w:left w:val="nil"/>
              <w:bottom w:val="single" w:sz="4" w:space="0" w:color="auto"/>
              <w:right w:val="single" w:sz="8"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螺栓带帽</w:t>
            </w:r>
          </w:p>
        </w:tc>
      </w:tr>
      <w:tr w:rsidR="00035D2C" w:rsidRPr="00B93122" w:rsidTr="00A34B0A">
        <w:trPr>
          <w:trHeight w:val="510"/>
        </w:trPr>
        <w:tc>
          <w:tcPr>
            <w:tcW w:w="0" w:type="auto"/>
            <w:tcBorders>
              <w:top w:val="nil"/>
              <w:left w:val="single" w:sz="8" w:space="0" w:color="auto"/>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5</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left"/>
              <w:rPr>
                <w:rFonts w:ascii="宋体" w:cs="Arial Unicode MS"/>
                <w:kern w:val="0"/>
                <w:sz w:val="24"/>
              </w:rPr>
            </w:pPr>
            <w:r w:rsidRPr="00B93122">
              <w:rPr>
                <w:rFonts w:ascii="宋体" w:hAnsi="宋体" w:cs="宋体" w:hint="eastAsia"/>
                <w:kern w:val="0"/>
                <w:sz w:val="24"/>
              </w:rPr>
              <w:t>型钢架联接用钢板</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钢板δ</w:t>
            </w:r>
            <w:r w:rsidRPr="00B93122">
              <w:rPr>
                <w:rFonts w:ascii="宋体" w:hAnsi="宋体" w:cs="宋体"/>
                <w:kern w:val="0"/>
                <w:sz w:val="24"/>
              </w:rPr>
              <w:t>=10mm</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宋体"/>
                <w:kern w:val="0"/>
                <w:sz w:val="24"/>
              </w:rPr>
            </w:pPr>
            <w:r w:rsidRPr="00B93122">
              <w:rPr>
                <w:rFonts w:ascii="宋体" w:hAnsi="宋体" w:cs="宋体"/>
                <w:kern w:val="0"/>
                <w:sz w:val="24"/>
              </w:rPr>
              <w:t>kg</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28.26</w:t>
            </w:r>
          </w:p>
        </w:tc>
        <w:tc>
          <w:tcPr>
            <w:tcW w:w="2470" w:type="dxa"/>
            <w:tcBorders>
              <w:top w:val="nil"/>
              <w:left w:val="nil"/>
              <w:bottom w:val="single" w:sz="4" w:space="0" w:color="auto"/>
              <w:right w:val="single" w:sz="8"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 xml:space="preserve">　</w:t>
            </w:r>
          </w:p>
        </w:tc>
      </w:tr>
      <w:tr w:rsidR="00035D2C" w:rsidRPr="00B93122" w:rsidTr="00A34B0A">
        <w:trPr>
          <w:trHeight w:val="510"/>
        </w:trPr>
        <w:tc>
          <w:tcPr>
            <w:tcW w:w="0" w:type="auto"/>
            <w:tcBorders>
              <w:top w:val="nil"/>
              <w:left w:val="single" w:sz="8" w:space="0" w:color="auto"/>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6</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left"/>
              <w:rPr>
                <w:rFonts w:ascii="宋体" w:cs="Arial Unicode MS"/>
                <w:kern w:val="0"/>
                <w:sz w:val="24"/>
              </w:rPr>
            </w:pPr>
            <w:r w:rsidRPr="00B93122">
              <w:rPr>
                <w:rFonts w:ascii="宋体" w:hAnsi="宋体" w:cs="宋体" w:hint="eastAsia"/>
                <w:kern w:val="0"/>
                <w:sz w:val="24"/>
              </w:rPr>
              <w:t>钢垫块</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钢板δ</w:t>
            </w:r>
            <w:r w:rsidRPr="00B93122">
              <w:rPr>
                <w:rFonts w:ascii="宋体" w:hAnsi="宋体" w:cs="宋体"/>
                <w:kern w:val="0"/>
                <w:sz w:val="24"/>
              </w:rPr>
              <w:t>=20mm</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宋体"/>
                <w:kern w:val="0"/>
                <w:sz w:val="24"/>
              </w:rPr>
            </w:pPr>
            <w:r w:rsidRPr="00B93122">
              <w:rPr>
                <w:rFonts w:ascii="宋体" w:hAnsi="宋体" w:cs="宋体"/>
                <w:kern w:val="0"/>
                <w:sz w:val="24"/>
              </w:rPr>
              <w:t>kg</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4239</w:t>
            </w:r>
          </w:p>
        </w:tc>
        <w:tc>
          <w:tcPr>
            <w:tcW w:w="2470" w:type="dxa"/>
            <w:tcBorders>
              <w:top w:val="nil"/>
              <w:left w:val="nil"/>
              <w:bottom w:val="single" w:sz="4" w:space="0" w:color="auto"/>
              <w:right w:val="single" w:sz="8"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每横梁上布</w:t>
            </w:r>
            <w:r w:rsidRPr="00B93122">
              <w:rPr>
                <w:rFonts w:ascii="宋体" w:hAnsi="宋体" w:cs="宋体"/>
                <w:kern w:val="0"/>
                <w:sz w:val="24"/>
              </w:rPr>
              <w:t>3</w:t>
            </w:r>
            <w:r w:rsidRPr="00B93122">
              <w:rPr>
                <w:rFonts w:ascii="宋体" w:hAnsi="宋体" w:cs="宋体" w:hint="eastAsia"/>
                <w:kern w:val="0"/>
                <w:sz w:val="24"/>
              </w:rPr>
              <w:t>个</w:t>
            </w:r>
          </w:p>
        </w:tc>
      </w:tr>
      <w:tr w:rsidR="00035D2C" w:rsidRPr="00B93122" w:rsidTr="00A34B0A">
        <w:trPr>
          <w:trHeight w:val="510"/>
        </w:trPr>
        <w:tc>
          <w:tcPr>
            <w:tcW w:w="0" w:type="auto"/>
            <w:tcBorders>
              <w:top w:val="nil"/>
              <w:left w:val="single" w:sz="8" w:space="0" w:color="auto"/>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三</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left"/>
              <w:rPr>
                <w:rFonts w:ascii="宋体" w:cs="Arial Unicode MS"/>
                <w:kern w:val="0"/>
                <w:sz w:val="24"/>
              </w:rPr>
            </w:pPr>
            <w:r w:rsidRPr="00B93122">
              <w:rPr>
                <w:rFonts w:ascii="宋体" w:hAnsi="宋体" w:cs="宋体" w:hint="eastAsia"/>
                <w:kern w:val="0"/>
                <w:sz w:val="24"/>
              </w:rPr>
              <w:t>纵梁</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 xml:space="preserve">　</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 xml:space="preserve">　</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 xml:space="preserve">　</w:t>
            </w:r>
          </w:p>
        </w:tc>
        <w:tc>
          <w:tcPr>
            <w:tcW w:w="2470" w:type="dxa"/>
            <w:tcBorders>
              <w:top w:val="nil"/>
              <w:left w:val="nil"/>
              <w:bottom w:val="single" w:sz="4" w:space="0" w:color="auto"/>
              <w:right w:val="single" w:sz="8"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 xml:space="preserve">　</w:t>
            </w:r>
          </w:p>
        </w:tc>
      </w:tr>
      <w:tr w:rsidR="00035D2C" w:rsidRPr="00B93122" w:rsidTr="00A34B0A">
        <w:trPr>
          <w:trHeight w:val="510"/>
        </w:trPr>
        <w:tc>
          <w:tcPr>
            <w:tcW w:w="0" w:type="auto"/>
            <w:tcBorders>
              <w:top w:val="nil"/>
              <w:left w:val="single" w:sz="8" w:space="0" w:color="auto"/>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1</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left"/>
              <w:rPr>
                <w:rFonts w:ascii="宋体" w:cs="Arial Unicode MS"/>
                <w:kern w:val="0"/>
                <w:sz w:val="24"/>
              </w:rPr>
            </w:pPr>
            <w:r w:rsidRPr="00B93122">
              <w:rPr>
                <w:rFonts w:ascii="宋体" w:hAnsi="宋体" w:cs="宋体" w:hint="eastAsia"/>
                <w:kern w:val="0"/>
                <w:sz w:val="24"/>
              </w:rPr>
              <w:t>贝雷片</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宋体"/>
                <w:kern w:val="0"/>
                <w:sz w:val="24"/>
              </w:rPr>
            </w:pPr>
            <w:r w:rsidRPr="00B93122">
              <w:rPr>
                <w:rFonts w:ascii="宋体" w:hAnsi="宋体" w:cs="宋体"/>
                <w:kern w:val="0"/>
                <w:sz w:val="24"/>
              </w:rPr>
              <w:t>3000</w:t>
            </w:r>
            <w:r w:rsidRPr="00B93122">
              <w:rPr>
                <w:rFonts w:ascii="宋体" w:hAnsi="宋体" w:cs="宋体" w:hint="eastAsia"/>
                <w:kern w:val="0"/>
                <w:sz w:val="24"/>
              </w:rPr>
              <w:t>×</w:t>
            </w:r>
            <w:r w:rsidRPr="00B93122">
              <w:rPr>
                <w:rFonts w:ascii="宋体" w:hAnsi="宋体" w:cs="宋体"/>
                <w:kern w:val="0"/>
                <w:sz w:val="24"/>
              </w:rPr>
              <w:t>1500</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宋体"/>
                <w:kern w:val="0"/>
                <w:sz w:val="24"/>
              </w:rPr>
            </w:pPr>
            <w:r w:rsidRPr="00B93122">
              <w:rPr>
                <w:rFonts w:ascii="宋体" w:hAnsi="宋体" w:cs="宋体"/>
                <w:kern w:val="0"/>
                <w:sz w:val="24"/>
              </w:rPr>
              <w:t>kg</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10800</w:t>
            </w:r>
          </w:p>
        </w:tc>
        <w:tc>
          <w:tcPr>
            <w:tcW w:w="2470" w:type="dxa"/>
            <w:tcBorders>
              <w:top w:val="nil"/>
              <w:left w:val="nil"/>
              <w:bottom w:val="single" w:sz="4" w:space="0" w:color="auto"/>
              <w:right w:val="single" w:sz="8"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 xml:space="preserve">　</w:t>
            </w:r>
          </w:p>
        </w:tc>
      </w:tr>
      <w:tr w:rsidR="00035D2C" w:rsidRPr="00B93122" w:rsidTr="00A34B0A">
        <w:trPr>
          <w:trHeight w:val="510"/>
        </w:trPr>
        <w:tc>
          <w:tcPr>
            <w:tcW w:w="0" w:type="auto"/>
            <w:tcBorders>
              <w:top w:val="nil"/>
              <w:left w:val="single" w:sz="8" w:space="0" w:color="auto"/>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2</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left"/>
              <w:rPr>
                <w:rFonts w:ascii="宋体" w:cs="Arial Unicode MS"/>
                <w:kern w:val="0"/>
                <w:sz w:val="24"/>
              </w:rPr>
            </w:pPr>
            <w:r w:rsidRPr="00B93122">
              <w:rPr>
                <w:rFonts w:ascii="宋体" w:hAnsi="宋体" w:cs="宋体" w:hint="eastAsia"/>
                <w:kern w:val="0"/>
                <w:sz w:val="24"/>
              </w:rPr>
              <w:t>加强弦杆</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宋体"/>
                <w:kern w:val="0"/>
                <w:sz w:val="24"/>
              </w:rPr>
            </w:pPr>
            <w:r w:rsidRPr="00B93122">
              <w:rPr>
                <w:rFonts w:ascii="宋体" w:hAnsi="宋体" w:cs="宋体"/>
                <w:kern w:val="0"/>
                <w:sz w:val="24"/>
              </w:rPr>
              <w:t>3000</w:t>
            </w:r>
            <w:r w:rsidRPr="00B93122">
              <w:rPr>
                <w:rFonts w:ascii="宋体" w:hAnsi="宋体" w:cs="宋体" w:hint="eastAsia"/>
                <w:kern w:val="0"/>
                <w:sz w:val="24"/>
              </w:rPr>
              <w:t>×</w:t>
            </w:r>
            <w:r w:rsidRPr="00B93122">
              <w:rPr>
                <w:rFonts w:ascii="宋体" w:hAnsi="宋体" w:cs="宋体"/>
                <w:kern w:val="0"/>
                <w:sz w:val="24"/>
              </w:rPr>
              <w:t>100</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宋体"/>
                <w:kern w:val="0"/>
                <w:sz w:val="24"/>
              </w:rPr>
            </w:pPr>
            <w:r w:rsidRPr="00B93122">
              <w:rPr>
                <w:rFonts w:ascii="宋体" w:hAnsi="宋体" w:cs="宋体"/>
                <w:kern w:val="0"/>
                <w:sz w:val="24"/>
              </w:rPr>
              <w:t>kg</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6400</w:t>
            </w:r>
          </w:p>
        </w:tc>
        <w:tc>
          <w:tcPr>
            <w:tcW w:w="2470" w:type="dxa"/>
            <w:tcBorders>
              <w:top w:val="nil"/>
              <w:left w:val="nil"/>
              <w:bottom w:val="single" w:sz="4" w:space="0" w:color="auto"/>
              <w:right w:val="single" w:sz="8"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 xml:space="preserve">　</w:t>
            </w:r>
          </w:p>
        </w:tc>
      </w:tr>
      <w:tr w:rsidR="00035D2C" w:rsidRPr="00B93122" w:rsidTr="00A34B0A">
        <w:trPr>
          <w:trHeight w:val="510"/>
        </w:trPr>
        <w:tc>
          <w:tcPr>
            <w:tcW w:w="0" w:type="auto"/>
            <w:tcBorders>
              <w:top w:val="nil"/>
              <w:left w:val="single" w:sz="8" w:space="0" w:color="auto"/>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3</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left"/>
              <w:rPr>
                <w:rFonts w:ascii="宋体" w:cs="Arial Unicode MS"/>
                <w:kern w:val="0"/>
                <w:sz w:val="24"/>
              </w:rPr>
            </w:pPr>
            <w:r w:rsidRPr="00B93122">
              <w:rPr>
                <w:rFonts w:ascii="宋体" w:hAnsi="宋体" w:cs="宋体" w:hint="eastAsia"/>
                <w:kern w:val="0"/>
                <w:sz w:val="24"/>
              </w:rPr>
              <w:t>横拉杆</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宋体"/>
                <w:kern w:val="0"/>
                <w:sz w:val="24"/>
              </w:rPr>
            </w:pPr>
            <w:r w:rsidRPr="00B93122">
              <w:rPr>
                <w:rFonts w:ascii="宋体" w:hAnsi="宋体" w:cs="宋体"/>
                <w:kern w:val="0"/>
                <w:sz w:val="24"/>
              </w:rPr>
              <w:t>16#</w:t>
            </w:r>
            <w:r w:rsidRPr="00B93122">
              <w:rPr>
                <w:rFonts w:ascii="宋体" w:hAnsi="宋体" w:cs="宋体" w:hint="eastAsia"/>
                <w:kern w:val="0"/>
                <w:sz w:val="24"/>
              </w:rPr>
              <w:t>工字钢</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宋体"/>
                <w:kern w:val="0"/>
                <w:sz w:val="24"/>
              </w:rPr>
            </w:pPr>
            <w:r w:rsidRPr="00B93122">
              <w:rPr>
                <w:rFonts w:ascii="宋体" w:hAnsi="宋体" w:cs="宋体"/>
                <w:kern w:val="0"/>
                <w:sz w:val="24"/>
              </w:rPr>
              <w:t>kg</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1230</w:t>
            </w:r>
          </w:p>
        </w:tc>
        <w:tc>
          <w:tcPr>
            <w:tcW w:w="2470" w:type="dxa"/>
            <w:tcBorders>
              <w:top w:val="nil"/>
              <w:left w:val="nil"/>
              <w:bottom w:val="single" w:sz="4" w:space="0" w:color="auto"/>
              <w:right w:val="single" w:sz="8"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计</w:t>
            </w:r>
            <w:r w:rsidRPr="00B93122">
              <w:rPr>
                <w:rFonts w:ascii="宋体" w:hAnsi="宋体" w:cs="宋体"/>
                <w:kern w:val="0"/>
                <w:sz w:val="24"/>
              </w:rPr>
              <w:t>20</w:t>
            </w:r>
            <w:r w:rsidRPr="00B93122">
              <w:rPr>
                <w:rFonts w:ascii="宋体" w:hAnsi="宋体" w:cs="宋体" w:hint="eastAsia"/>
                <w:kern w:val="0"/>
                <w:sz w:val="24"/>
              </w:rPr>
              <w:t>根</w:t>
            </w:r>
          </w:p>
        </w:tc>
      </w:tr>
      <w:tr w:rsidR="00035D2C" w:rsidRPr="00B93122" w:rsidTr="00A34B0A">
        <w:trPr>
          <w:trHeight w:val="510"/>
        </w:trPr>
        <w:tc>
          <w:tcPr>
            <w:tcW w:w="0" w:type="auto"/>
            <w:tcBorders>
              <w:top w:val="nil"/>
              <w:left w:val="single" w:sz="8" w:space="0" w:color="auto"/>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4</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left"/>
              <w:rPr>
                <w:rFonts w:ascii="宋体" w:cs="Arial Unicode MS"/>
                <w:kern w:val="0"/>
                <w:sz w:val="24"/>
              </w:rPr>
            </w:pPr>
            <w:r w:rsidRPr="00B93122">
              <w:rPr>
                <w:rFonts w:ascii="宋体" w:hAnsi="宋体" w:cs="宋体" w:hint="eastAsia"/>
                <w:kern w:val="0"/>
                <w:sz w:val="24"/>
              </w:rPr>
              <w:t>弦杆螺栓</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 xml:space="preserve">　</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宋体"/>
                <w:kern w:val="0"/>
                <w:sz w:val="24"/>
              </w:rPr>
            </w:pPr>
            <w:r w:rsidRPr="00B93122">
              <w:rPr>
                <w:rFonts w:ascii="宋体" w:hAnsi="宋体" w:cs="宋体"/>
                <w:kern w:val="0"/>
                <w:sz w:val="24"/>
              </w:rPr>
              <w:t>kg</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320</w:t>
            </w:r>
          </w:p>
        </w:tc>
        <w:tc>
          <w:tcPr>
            <w:tcW w:w="2470" w:type="dxa"/>
            <w:tcBorders>
              <w:top w:val="nil"/>
              <w:left w:val="nil"/>
              <w:bottom w:val="single" w:sz="4" w:space="0" w:color="auto"/>
              <w:right w:val="single" w:sz="8"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计</w:t>
            </w:r>
            <w:r w:rsidRPr="00B93122">
              <w:rPr>
                <w:rFonts w:ascii="宋体" w:hAnsi="宋体" w:cs="宋体"/>
                <w:kern w:val="0"/>
                <w:sz w:val="24"/>
              </w:rPr>
              <w:t>160</w:t>
            </w:r>
            <w:r w:rsidRPr="00B93122">
              <w:rPr>
                <w:rFonts w:ascii="宋体" w:hAnsi="宋体" w:cs="宋体" w:hint="eastAsia"/>
                <w:kern w:val="0"/>
                <w:sz w:val="24"/>
              </w:rPr>
              <w:t>个</w:t>
            </w:r>
          </w:p>
        </w:tc>
      </w:tr>
      <w:tr w:rsidR="00035D2C" w:rsidRPr="00B93122" w:rsidTr="00A34B0A">
        <w:trPr>
          <w:trHeight w:val="510"/>
        </w:trPr>
        <w:tc>
          <w:tcPr>
            <w:tcW w:w="0" w:type="auto"/>
            <w:tcBorders>
              <w:top w:val="nil"/>
              <w:left w:val="single" w:sz="8" w:space="0" w:color="auto"/>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5</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left"/>
              <w:rPr>
                <w:rFonts w:ascii="宋体" w:cs="Arial Unicode MS"/>
                <w:kern w:val="0"/>
                <w:sz w:val="24"/>
              </w:rPr>
            </w:pPr>
            <w:r w:rsidRPr="00B93122">
              <w:rPr>
                <w:rFonts w:ascii="宋体" w:hAnsi="宋体" w:cs="宋体" w:hint="eastAsia"/>
                <w:kern w:val="0"/>
                <w:sz w:val="24"/>
              </w:rPr>
              <w:t>销子及保险插销</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φ</w:t>
            </w:r>
            <w:r w:rsidRPr="00B93122">
              <w:rPr>
                <w:rFonts w:ascii="宋体" w:hAnsi="宋体" w:cs="宋体"/>
                <w:kern w:val="0"/>
                <w:sz w:val="24"/>
              </w:rPr>
              <w:t>50</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宋体"/>
                <w:kern w:val="0"/>
                <w:sz w:val="24"/>
              </w:rPr>
            </w:pPr>
            <w:r w:rsidRPr="00B93122">
              <w:rPr>
                <w:rFonts w:ascii="宋体" w:hAnsi="宋体" w:cs="宋体"/>
                <w:kern w:val="0"/>
                <w:sz w:val="24"/>
              </w:rPr>
              <w:t>kg</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432</w:t>
            </w:r>
          </w:p>
        </w:tc>
        <w:tc>
          <w:tcPr>
            <w:tcW w:w="2470" w:type="dxa"/>
            <w:tcBorders>
              <w:top w:val="nil"/>
              <w:left w:val="nil"/>
              <w:bottom w:val="single" w:sz="4" w:space="0" w:color="auto"/>
              <w:right w:val="single" w:sz="8"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计</w:t>
            </w:r>
            <w:r w:rsidRPr="00B93122">
              <w:rPr>
                <w:rFonts w:ascii="宋体" w:hAnsi="宋体" w:cs="宋体"/>
                <w:kern w:val="0"/>
                <w:sz w:val="24"/>
              </w:rPr>
              <w:t>144</w:t>
            </w:r>
            <w:r w:rsidRPr="00B93122">
              <w:rPr>
                <w:rFonts w:ascii="宋体" w:hAnsi="宋体" w:cs="宋体" w:hint="eastAsia"/>
                <w:kern w:val="0"/>
                <w:sz w:val="24"/>
              </w:rPr>
              <w:t>个</w:t>
            </w:r>
          </w:p>
        </w:tc>
      </w:tr>
      <w:tr w:rsidR="00035D2C" w:rsidRPr="00B93122" w:rsidTr="00A34B0A">
        <w:trPr>
          <w:trHeight w:val="510"/>
        </w:trPr>
        <w:tc>
          <w:tcPr>
            <w:tcW w:w="0" w:type="auto"/>
            <w:tcBorders>
              <w:top w:val="nil"/>
              <w:left w:val="single" w:sz="8" w:space="0" w:color="auto"/>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四</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left"/>
              <w:rPr>
                <w:rFonts w:ascii="宋体" w:cs="Arial Unicode MS"/>
                <w:kern w:val="0"/>
                <w:sz w:val="24"/>
              </w:rPr>
            </w:pPr>
            <w:r w:rsidRPr="00B93122">
              <w:rPr>
                <w:rFonts w:ascii="宋体" w:hAnsi="宋体" w:cs="宋体" w:hint="eastAsia"/>
                <w:kern w:val="0"/>
                <w:sz w:val="24"/>
              </w:rPr>
              <w:t>抱箍</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 xml:space="preserve">　</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 xml:space="preserve">　</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 xml:space="preserve">　</w:t>
            </w:r>
          </w:p>
        </w:tc>
        <w:tc>
          <w:tcPr>
            <w:tcW w:w="2470" w:type="dxa"/>
            <w:tcBorders>
              <w:top w:val="nil"/>
              <w:left w:val="nil"/>
              <w:bottom w:val="single" w:sz="4" w:space="0" w:color="auto"/>
              <w:right w:val="single" w:sz="8"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共计</w:t>
            </w:r>
            <w:r w:rsidRPr="00B93122">
              <w:rPr>
                <w:rFonts w:ascii="宋体" w:hAnsi="宋体" w:cs="宋体"/>
                <w:kern w:val="0"/>
                <w:sz w:val="24"/>
              </w:rPr>
              <w:t>3</w:t>
            </w:r>
            <w:r w:rsidRPr="00B93122">
              <w:rPr>
                <w:rFonts w:ascii="宋体" w:hAnsi="宋体" w:cs="宋体" w:hint="eastAsia"/>
                <w:kern w:val="0"/>
                <w:sz w:val="24"/>
              </w:rPr>
              <w:t>套</w:t>
            </w:r>
          </w:p>
        </w:tc>
      </w:tr>
      <w:tr w:rsidR="00035D2C" w:rsidRPr="00B93122" w:rsidTr="00A34B0A">
        <w:trPr>
          <w:trHeight w:val="510"/>
        </w:trPr>
        <w:tc>
          <w:tcPr>
            <w:tcW w:w="0" w:type="auto"/>
            <w:tcBorders>
              <w:top w:val="nil"/>
              <w:left w:val="single" w:sz="8" w:space="0" w:color="auto"/>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1</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left"/>
              <w:rPr>
                <w:rFonts w:ascii="宋体" w:cs="Arial Unicode MS"/>
                <w:kern w:val="0"/>
                <w:sz w:val="24"/>
              </w:rPr>
            </w:pPr>
            <w:r w:rsidRPr="00B93122">
              <w:rPr>
                <w:rFonts w:ascii="宋体" w:hAnsi="宋体" w:cs="宋体" w:hint="eastAsia"/>
                <w:kern w:val="0"/>
                <w:sz w:val="24"/>
              </w:rPr>
              <w:t>抱箍桶钢板</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钢板δ</w:t>
            </w:r>
            <w:r w:rsidRPr="00B93122">
              <w:rPr>
                <w:rFonts w:ascii="宋体" w:hAnsi="宋体" w:cs="宋体"/>
                <w:kern w:val="0"/>
                <w:sz w:val="24"/>
              </w:rPr>
              <w:t>=16mm</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宋体"/>
                <w:kern w:val="0"/>
                <w:sz w:val="24"/>
              </w:rPr>
            </w:pPr>
            <w:r w:rsidRPr="00B93122">
              <w:rPr>
                <w:rFonts w:ascii="宋体" w:hAnsi="宋体" w:cs="宋体"/>
                <w:kern w:val="0"/>
                <w:sz w:val="24"/>
              </w:rPr>
              <w:t>kg</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 xml:space="preserve">4545.72 </w:t>
            </w:r>
          </w:p>
        </w:tc>
        <w:tc>
          <w:tcPr>
            <w:tcW w:w="2470" w:type="dxa"/>
            <w:tcBorders>
              <w:top w:val="nil"/>
              <w:left w:val="nil"/>
              <w:bottom w:val="single" w:sz="4" w:space="0" w:color="auto"/>
              <w:right w:val="single" w:sz="8"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 xml:space="preserve">　</w:t>
            </w:r>
          </w:p>
        </w:tc>
      </w:tr>
      <w:tr w:rsidR="00035D2C" w:rsidRPr="00B93122" w:rsidTr="00A34B0A">
        <w:trPr>
          <w:trHeight w:val="510"/>
        </w:trPr>
        <w:tc>
          <w:tcPr>
            <w:tcW w:w="0" w:type="auto"/>
            <w:tcBorders>
              <w:top w:val="nil"/>
              <w:left w:val="single" w:sz="8" w:space="0" w:color="auto"/>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2</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left"/>
              <w:rPr>
                <w:rFonts w:ascii="宋体" w:cs="Arial Unicode MS"/>
                <w:kern w:val="0"/>
                <w:sz w:val="24"/>
              </w:rPr>
            </w:pPr>
            <w:r w:rsidRPr="00B93122">
              <w:rPr>
                <w:rFonts w:ascii="宋体" w:hAnsi="宋体" w:cs="宋体" w:hint="eastAsia"/>
                <w:kern w:val="0"/>
                <w:sz w:val="24"/>
              </w:rPr>
              <w:t>上盖筋板</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钢板δ</w:t>
            </w:r>
            <w:r w:rsidRPr="00B93122">
              <w:rPr>
                <w:rFonts w:ascii="宋体" w:hAnsi="宋体" w:cs="宋体"/>
                <w:kern w:val="0"/>
                <w:sz w:val="24"/>
              </w:rPr>
              <w:t>=20mm</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宋体"/>
                <w:kern w:val="0"/>
                <w:sz w:val="24"/>
              </w:rPr>
            </w:pPr>
            <w:r w:rsidRPr="00B93122">
              <w:rPr>
                <w:rFonts w:ascii="宋体" w:hAnsi="宋体" w:cs="宋体"/>
                <w:kern w:val="0"/>
                <w:sz w:val="24"/>
              </w:rPr>
              <w:t>kg</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 xml:space="preserve">442.93 </w:t>
            </w:r>
          </w:p>
        </w:tc>
        <w:tc>
          <w:tcPr>
            <w:tcW w:w="2470" w:type="dxa"/>
            <w:tcBorders>
              <w:top w:val="nil"/>
              <w:left w:val="nil"/>
              <w:bottom w:val="single" w:sz="4" w:space="0" w:color="auto"/>
              <w:right w:val="single" w:sz="8"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 xml:space="preserve">　</w:t>
            </w:r>
          </w:p>
        </w:tc>
      </w:tr>
      <w:tr w:rsidR="00035D2C" w:rsidRPr="00B93122" w:rsidTr="00A34B0A">
        <w:trPr>
          <w:trHeight w:val="510"/>
        </w:trPr>
        <w:tc>
          <w:tcPr>
            <w:tcW w:w="0" w:type="auto"/>
            <w:tcBorders>
              <w:top w:val="nil"/>
              <w:left w:val="single" w:sz="8" w:space="0" w:color="auto"/>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3</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left"/>
              <w:rPr>
                <w:rFonts w:ascii="宋体" w:cs="Arial Unicode MS"/>
                <w:kern w:val="0"/>
                <w:sz w:val="24"/>
              </w:rPr>
            </w:pPr>
            <w:r w:rsidRPr="00B93122">
              <w:rPr>
                <w:rFonts w:ascii="宋体" w:hAnsi="宋体" w:cs="宋体" w:hint="eastAsia"/>
                <w:kern w:val="0"/>
                <w:sz w:val="24"/>
              </w:rPr>
              <w:t>下盖筋板</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钢板δ</w:t>
            </w:r>
            <w:r w:rsidRPr="00B93122">
              <w:rPr>
                <w:rFonts w:ascii="宋体" w:hAnsi="宋体" w:cs="宋体"/>
                <w:kern w:val="0"/>
                <w:sz w:val="24"/>
              </w:rPr>
              <w:t>=10mm</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宋体"/>
                <w:kern w:val="0"/>
                <w:sz w:val="24"/>
              </w:rPr>
            </w:pPr>
            <w:r w:rsidRPr="00B93122">
              <w:rPr>
                <w:rFonts w:ascii="宋体" w:hAnsi="宋体" w:cs="宋体"/>
                <w:kern w:val="0"/>
                <w:sz w:val="24"/>
              </w:rPr>
              <w:t>kg</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 xml:space="preserve">123.92 </w:t>
            </w:r>
          </w:p>
        </w:tc>
        <w:tc>
          <w:tcPr>
            <w:tcW w:w="2470" w:type="dxa"/>
            <w:tcBorders>
              <w:top w:val="nil"/>
              <w:left w:val="nil"/>
              <w:bottom w:val="single" w:sz="4" w:space="0" w:color="auto"/>
              <w:right w:val="single" w:sz="8"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 xml:space="preserve">　</w:t>
            </w:r>
          </w:p>
        </w:tc>
      </w:tr>
      <w:tr w:rsidR="00035D2C" w:rsidRPr="00B93122" w:rsidTr="00A34B0A">
        <w:trPr>
          <w:trHeight w:val="510"/>
        </w:trPr>
        <w:tc>
          <w:tcPr>
            <w:tcW w:w="0" w:type="auto"/>
            <w:tcBorders>
              <w:top w:val="nil"/>
              <w:left w:val="single" w:sz="8" w:space="0" w:color="auto"/>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4</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left"/>
              <w:rPr>
                <w:rFonts w:ascii="宋体" w:cs="Arial Unicode MS"/>
                <w:kern w:val="0"/>
                <w:sz w:val="24"/>
              </w:rPr>
            </w:pPr>
            <w:r w:rsidRPr="00B93122">
              <w:rPr>
                <w:rFonts w:ascii="宋体" w:hAnsi="宋体" w:cs="宋体" w:hint="eastAsia"/>
                <w:kern w:val="0"/>
                <w:sz w:val="24"/>
              </w:rPr>
              <w:t>中部筋板</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hint="eastAsia"/>
                <w:kern w:val="0"/>
                <w:sz w:val="24"/>
              </w:rPr>
              <w:t>钢板δ</w:t>
            </w:r>
            <w:r w:rsidRPr="00B93122">
              <w:rPr>
                <w:rFonts w:ascii="宋体" w:hAnsi="宋体" w:cs="宋体"/>
                <w:kern w:val="0"/>
                <w:sz w:val="24"/>
              </w:rPr>
              <w:t>=10mm</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宋体"/>
                <w:kern w:val="0"/>
                <w:sz w:val="24"/>
              </w:rPr>
            </w:pPr>
            <w:r w:rsidRPr="00B93122">
              <w:rPr>
                <w:rFonts w:ascii="宋体" w:hAnsi="宋体" w:cs="宋体"/>
                <w:kern w:val="0"/>
                <w:sz w:val="24"/>
              </w:rPr>
              <w:t>kg</w:t>
            </w:r>
          </w:p>
        </w:tc>
        <w:tc>
          <w:tcPr>
            <w:tcW w:w="0" w:type="auto"/>
            <w:tcBorders>
              <w:top w:val="nil"/>
              <w:left w:val="nil"/>
              <w:bottom w:val="single" w:sz="4" w:space="0" w:color="auto"/>
              <w:right w:val="single" w:sz="4" w:space="0" w:color="auto"/>
            </w:tcBorders>
            <w:noWrap/>
            <w:tcMar>
              <w:top w:w="30" w:type="dxa"/>
              <w:left w:w="30" w:type="dxa"/>
              <w:bottom w:w="0" w:type="dxa"/>
              <w:right w:w="30" w:type="dxa"/>
            </w:tcMar>
            <w:vAlign w:val="center"/>
          </w:tcPr>
          <w:p w:rsidR="00035D2C" w:rsidRPr="00B93122" w:rsidRDefault="00035D2C" w:rsidP="00B93122">
            <w:pPr>
              <w:widowControl/>
              <w:spacing w:line="360" w:lineRule="auto"/>
              <w:jc w:val="center"/>
              <w:rPr>
                <w:rFonts w:ascii="宋体" w:cs="Arial Unicode MS"/>
                <w:kern w:val="0"/>
                <w:sz w:val="24"/>
              </w:rPr>
            </w:pPr>
            <w:r w:rsidRPr="00B93122">
              <w:rPr>
                <w:rFonts w:ascii="宋体" w:hAnsi="宋体" w:cs="宋体"/>
                <w:kern w:val="0"/>
                <w:sz w:val="24"/>
              </w:rPr>
              <w:t xml:space="preserve">123.92 </w:t>
            </w:r>
          </w:p>
        </w:tc>
        <w:tc>
          <w:tcPr>
            <w:tcW w:w="0" w:type="auto"/>
            <w:vAlign w:val="center"/>
          </w:tcPr>
          <w:p w:rsidR="00035D2C" w:rsidRPr="00B93122" w:rsidRDefault="00035D2C" w:rsidP="00B93122">
            <w:pPr>
              <w:widowControl/>
              <w:spacing w:line="360" w:lineRule="auto"/>
              <w:jc w:val="left"/>
              <w:rPr>
                <w:rFonts w:ascii="宋体"/>
                <w:kern w:val="0"/>
                <w:sz w:val="24"/>
              </w:rPr>
            </w:pPr>
          </w:p>
        </w:tc>
      </w:tr>
    </w:tbl>
    <w:p w:rsidR="00035D2C" w:rsidRPr="00B93122" w:rsidRDefault="00035D2C" w:rsidP="00B93122">
      <w:pPr>
        <w:spacing w:line="360" w:lineRule="auto"/>
        <w:rPr>
          <w:rFonts w:ascii="宋体"/>
          <w:sz w:val="24"/>
        </w:rPr>
      </w:pPr>
    </w:p>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b/>
          <w:bCs/>
          <w:color w:val="333333"/>
          <w:kern w:val="0"/>
          <w:sz w:val="24"/>
        </w:rPr>
        <w:t>盖梁抱箍法施工及计算</w:t>
      </w:r>
    </w:p>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目录</w:t>
      </w:r>
    </w:p>
    <w:p w:rsidR="00035D2C" w:rsidRPr="00B93122" w:rsidRDefault="00035D2C" w:rsidP="00B93122">
      <w:pPr>
        <w:widowControl/>
        <w:spacing w:after="240" w:line="360" w:lineRule="auto"/>
        <w:jc w:val="left"/>
        <w:rPr>
          <w:rFonts w:ascii="宋体" w:cs="Tahoma"/>
          <w:color w:val="333333"/>
          <w:kern w:val="0"/>
          <w:sz w:val="24"/>
        </w:rPr>
      </w:pPr>
      <w:r w:rsidRPr="00B93122">
        <w:rPr>
          <w:rFonts w:ascii="宋体" w:hAnsi="宋体" w:cs="Tahoma" w:hint="eastAsia"/>
          <w:color w:val="333333"/>
          <w:kern w:val="0"/>
          <w:sz w:val="24"/>
        </w:rPr>
        <w:t>第一部分</w:t>
      </w:r>
      <w:r w:rsidRPr="00B93122">
        <w:rPr>
          <w:rFonts w:ascii="宋体" w:cs="Tahoma"/>
          <w:color w:val="333333"/>
          <w:kern w:val="0"/>
          <w:sz w:val="24"/>
        </w:rPr>
        <w:br/>
      </w:r>
      <w:r w:rsidRPr="00B93122">
        <w:rPr>
          <w:rFonts w:ascii="宋体" w:hAnsi="宋体" w:cs="Tahoma" w:hint="eastAsia"/>
          <w:color w:val="333333"/>
          <w:kern w:val="0"/>
          <w:sz w:val="24"/>
        </w:rPr>
        <w:t>盖梁抱箍法施工设计图</w:t>
      </w:r>
      <w:r w:rsidRPr="00B93122">
        <w:rPr>
          <w:rFonts w:ascii="宋体" w:cs="Tahoma"/>
          <w:color w:val="333333"/>
          <w:kern w:val="0"/>
          <w:sz w:val="24"/>
        </w:rPr>
        <w:br/>
      </w:r>
      <w:r w:rsidRPr="00B93122">
        <w:rPr>
          <w:rFonts w:ascii="宋体" w:hAnsi="宋体" w:cs="Tahoma" w:hint="eastAsia"/>
          <w:color w:val="333333"/>
          <w:kern w:val="0"/>
          <w:sz w:val="24"/>
        </w:rPr>
        <w:t>一、施工设计说明</w:t>
      </w:r>
      <w:r w:rsidRPr="00B93122">
        <w:rPr>
          <w:rFonts w:ascii="宋体" w:cs="Tahoma"/>
          <w:color w:val="333333"/>
          <w:kern w:val="0"/>
          <w:sz w:val="24"/>
        </w:rPr>
        <w:br/>
      </w:r>
      <w:r w:rsidRPr="00B93122">
        <w:rPr>
          <w:rFonts w:ascii="宋体" w:hAnsi="宋体" w:cs="Tahoma" w:hint="eastAsia"/>
          <w:color w:val="333333"/>
          <w:kern w:val="0"/>
          <w:sz w:val="24"/>
        </w:rPr>
        <w:t>二、盖梁抱箍法结构设计</w:t>
      </w:r>
      <w:r w:rsidRPr="00B93122">
        <w:rPr>
          <w:rFonts w:ascii="宋体" w:cs="Tahoma"/>
          <w:color w:val="333333"/>
          <w:kern w:val="0"/>
          <w:sz w:val="24"/>
        </w:rPr>
        <w:br/>
      </w:r>
      <w:r w:rsidRPr="00B93122">
        <w:rPr>
          <w:rFonts w:ascii="宋体" w:hAnsi="宋体" w:cs="Tahoma" w:hint="eastAsia"/>
          <w:color w:val="333333"/>
          <w:kern w:val="0"/>
          <w:sz w:val="24"/>
        </w:rPr>
        <w:t>三、盖梁抱箍法施工设计图</w:t>
      </w:r>
      <w:r w:rsidRPr="00B93122">
        <w:rPr>
          <w:rFonts w:ascii="宋体" w:cs="Tahoma"/>
          <w:color w:val="333333"/>
          <w:kern w:val="0"/>
          <w:sz w:val="24"/>
        </w:rPr>
        <w:br/>
      </w:r>
      <w:r w:rsidRPr="00B93122">
        <w:rPr>
          <w:rFonts w:ascii="宋体" w:hAnsi="宋体" w:cs="Tahoma" w:hint="eastAsia"/>
          <w:color w:val="333333"/>
          <w:kern w:val="0"/>
          <w:sz w:val="24"/>
        </w:rPr>
        <w:t>四、主要工程材料数量汇总表</w:t>
      </w:r>
      <w:r w:rsidRPr="00B93122">
        <w:rPr>
          <w:rFonts w:ascii="宋体" w:cs="Tahoma"/>
          <w:color w:val="333333"/>
          <w:kern w:val="0"/>
          <w:sz w:val="24"/>
        </w:rPr>
        <w:br/>
      </w:r>
      <w:r w:rsidRPr="00B93122">
        <w:rPr>
          <w:rFonts w:ascii="宋体" w:hAnsi="宋体" w:cs="Tahoma" w:hint="eastAsia"/>
          <w:color w:val="333333"/>
          <w:kern w:val="0"/>
          <w:sz w:val="24"/>
        </w:rPr>
        <w:t>第二部分</w:t>
      </w:r>
      <w:r w:rsidRPr="00B93122">
        <w:rPr>
          <w:rFonts w:ascii="宋体" w:cs="Tahoma"/>
          <w:color w:val="333333"/>
          <w:kern w:val="0"/>
          <w:sz w:val="24"/>
        </w:rPr>
        <w:br/>
      </w:r>
      <w:r w:rsidRPr="00B93122">
        <w:rPr>
          <w:rFonts w:ascii="宋体" w:hAnsi="宋体" w:cs="Tahoma" w:hint="eastAsia"/>
          <w:color w:val="333333"/>
          <w:kern w:val="0"/>
          <w:sz w:val="24"/>
        </w:rPr>
        <w:t>盖梁抱箍法施工设计计算</w:t>
      </w:r>
      <w:r w:rsidRPr="00B93122">
        <w:rPr>
          <w:rFonts w:ascii="宋体" w:cs="Tahoma"/>
          <w:color w:val="333333"/>
          <w:kern w:val="0"/>
          <w:sz w:val="24"/>
        </w:rPr>
        <w:br/>
      </w:r>
      <w:r w:rsidRPr="00B93122">
        <w:rPr>
          <w:rFonts w:ascii="宋体" w:hAnsi="宋体" w:cs="Tahoma" w:hint="eastAsia"/>
          <w:color w:val="333333"/>
          <w:kern w:val="0"/>
          <w:sz w:val="24"/>
        </w:rPr>
        <w:t>一、设计检算说明</w:t>
      </w:r>
      <w:r w:rsidRPr="00B93122">
        <w:rPr>
          <w:rFonts w:ascii="宋体" w:cs="Tahoma"/>
          <w:color w:val="333333"/>
          <w:kern w:val="0"/>
          <w:sz w:val="24"/>
        </w:rPr>
        <w:br/>
      </w:r>
      <w:r w:rsidRPr="00B93122">
        <w:rPr>
          <w:rFonts w:ascii="宋体" w:hAnsi="宋体" w:cs="Tahoma" w:hint="eastAsia"/>
          <w:color w:val="333333"/>
          <w:kern w:val="0"/>
          <w:sz w:val="24"/>
        </w:rPr>
        <w:t>二、侧模支撑计算</w:t>
      </w:r>
      <w:r w:rsidRPr="00B93122">
        <w:rPr>
          <w:rFonts w:ascii="宋体" w:cs="Tahoma"/>
          <w:color w:val="333333"/>
          <w:kern w:val="0"/>
          <w:sz w:val="24"/>
        </w:rPr>
        <w:br/>
      </w:r>
      <w:r w:rsidRPr="00B93122">
        <w:rPr>
          <w:rFonts w:ascii="宋体" w:hAnsi="宋体" w:cs="Tahoma" w:hint="eastAsia"/>
          <w:color w:val="333333"/>
          <w:kern w:val="0"/>
          <w:sz w:val="24"/>
        </w:rPr>
        <w:t>三、横梁计算</w:t>
      </w:r>
      <w:r w:rsidRPr="00B93122">
        <w:rPr>
          <w:rFonts w:ascii="宋体" w:cs="Tahoma"/>
          <w:color w:val="333333"/>
          <w:kern w:val="0"/>
          <w:sz w:val="24"/>
        </w:rPr>
        <w:br/>
      </w:r>
      <w:r w:rsidRPr="00B93122">
        <w:rPr>
          <w:rFonts w:ascii="宋体" w:hAnsi="宋体" w:cs="Tahoma" w:hint="eastAsia"/>
          <w:color w:val="333333"/>
          <w:kern w:val="0"/>
          <w:sz w:val="24"/>
        </w:rPr>
        <w:t>四、纵梁计算</w:t>
      </w:r>
      <w:r w:rsidRPr="00B93122">
        <w:rPr>
          <w:rFonts w:ascii="宋体" w:cs="Tahoma"/>
          <w:color w:val="333333"/>
          <w:kern w:val="0"/>
          <w:sz w:val="24"/>
        </w:rPr>
        <w:br/>
      </w:r>
      <w:r w:rsidRPr="00B93122">
        <w:rPr>
          <w:rFonts w:ascii="宋体" w:hAnsi="宋体" w:cs="Tahoma" w:hint="eastAsia"/>
          <w:color w:val="333333"/>
          <w:kern w:val="0"/>
          <w:sz w:val="24"/>
        </w:rPr>
        <w:t>五、抱箍计算</w:t>
      </w:r>
      <w:r w:rsidRPr="00B93122">
        <w:rPr>
          <w:rFonts w:ascii="宋体" w:cs="Tahoma"/>
          <w:color w:val="333333"/>
          <w:kern w:val="0"/>
          <w:sz w:val="24"/>
        </w:rPr>
        <w:br/>
      </w:r>
      <w:r w:rsidRPr="00B93122">
        <w:rPr>
          <w:rFonts w:ascii="宋体" w:hAnsi="宋体" w:cs="Tahoma" w:hint="eastAsia"/>
          <w:color w:val="333333"/>
          <w:kern w:val="0"/>
          <w:sz w:val="24"/>
        </w:rPr>
        <w:t>附图</w:t>
      </w:r>
      <w:r w:rsidRPr="00B93122">
        <w:rPr>
          <w:rFonts w:ascii="宋体" w:cs="Tahoma"/>
          <w:color w:val="333333"/>
          <w:kern w:val="0"/>
          <w:sz w:val="24"/>
        </w:rPr>
        <w:br/>
      </w:r>
      <w:r w:rsidRPr="00B93122">
        <w:rPr>
          <w:rFonts w:ascii="宋体" w:hAnsi="宋体" w:cs="Tahoma" w:hint="eastAsia"/>
          <w:color w:val="333333"/>
          <w:kern w:val="0"/>
          <w:sz w:val="24"/>
        </w:rPr>
        <w:t>图一、盖梁抱箍法施工设计总图</w:t>
      </w:r>
      <w:r w:rsidRPr="00B93122">
        <w:rPr>
          <w:rFonts w:ascii="宋体" w:cs="Tahoma"/>
          <w:color w:val="333333"/>
          <w:kern w:val="0"/>
          <w:sz w:val="24"/>
        </w:rPr>
        <w:br/>
      </w:r>
      <w:r w:rsidRPr="00B93122">
        <w:rPr>
          <w:rFonts w:ascii="宋体" w:hAnsi="宋体" w:cs="Tahoma" w:hint="eastAsia"/>
          <w:color w:val="333333"/>
          <w:kern w:val="0"/>
          <w:sz w:val="24"/>
        </w:rPr>
        <w:t>图二、盖梁抱箍设计图</w:t>
      </w:r>
      <w:r w:rsidRPr="00B93122">
        <w:rPr>
          <w:rFonts w:ascii="宋体" w:cs="Tahoma"/>
          <w:color w:val="333333"/>
          <w:kern w:val="0"/>
          <w:sz w:val="24"/>
        </w:rPr>
        <w:br/>
      </w:r>
      <w:r w:rsidRPr="00B93122">
        <w:rPr>
          <w:rFonts w:ascii="宋体" w:hAnsi="宋体" w:cs="Tahoma" w:hint="eastAsia"/>
          <w:color w:val="333333"/>
          <w:kern w:val="0"/>
          <w:sz w:val="24"/>
        </w:rPr>
        <w:t>图三、盖梁抱箍法施工支撑详图</w:t>
      </w:r>
      <w:r w:rsidRPr="00B93122">
        <w:rPr>
          <w:rFonts w:ascii="宋体" w:cs="Tahoma"/>
          <w:color w:val="333333"/>
          <w:kern w:val="0"/>
          <w:sz w:val="24"/>
        </w:rPr>
        <w:br/>
      </w:r>
      <w:r w:rsidRPr="00B93122">
        <w:rPr>
          <w:rFonts w:ascii="宋体" w:hAnsi="宋体" w:cs="Tahoma" w:hint="eastAsia"/>
          <w:color w:val="333333"/>
          <w:kern w:val="0"/>
          <w:sz w:val="24"/>
        </w:rPr>
        <w:t>图四、各部件连接、栏杆与工作平台详图</w:t>
      </w:r>
    </w:p>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第一部分</w:t>
      </w:r>
      <w:r w:rsidRPr="00B93122">
        <w:rPr>
          <w:rFonts w:ascii="宋体" w:cs="Tahoma"/>
          <w:color w:val="333333"/>
          <w:kern w:val="0"/>
          <w:sz w:val="24"/>
        </w:rPr>
        <w:br/>
      </w:r>
      <w:r w:rsidRPr="00B93122">
        <w:rPr>
          <w:rFonts w:ascii="宋体" w:hAnsi="宋体" w:cs="Tahoma" w:hint="eastAsia"/>
          <w:color w:val="333333"/>
          <w:kern w:val="0"/>
          <w:sz w:val="24"/>
        </w:rPr>
        <w:t>盖梁抱箍法施工设计图</w:t>
      </w:r>
    </w:p>
    <w:p w:rsidR="00035D2C" w:rsidRPr="00B93122" w:rsidRDefault="00035D2C" w:rsidP="00B93122">
      <w:pPr>
        <w:widowControl/>
        <w:spacing w:after="240" w:line="360" w:lineRule="auto"/>
        <w:jc w:val="left"/>
        <w:rPr>
          <w:rFonts w:ascii="宋体" w:cs="Tahoma"/>
          <w:color w:val="333333"/>
          <w:kern w:val="0"/>
          <w:sz w:val="24"/>
        </w:rPr>
      </w:pPr>
      <w:r w:rsidRPr="00B93122">
        <w:rPr>
          <w:rFonts w:ascii="宋体" w:hAnsi="宋体" w:cs="Tahoma" w:hint="eastAsia"/>
          <w:color w:val="333333"/>
          <w:kern w:val="0"/>
          <w:sz w:val="24"/>
        </w:rPr>
        <w:t>一、施工设计说明</w:t>
      </w:r>
      <w:r w:rsidRPr="00B93122">
        <w:rPr>
          <w:rFonts w:ascii="宋体" w:cs="Tahoma"/>
          <w:color w:val="333333"/>
          <w:kern w:val="0"/>
          <w:sz w:val="24"/>
        </w:rPr>
        <w:br/>
      </w:r>
      <w:r w:rsidRPr="00B93122">
        <w:rPr>
          <w:rFonts w:ascii="宋体" w:hAnsi="宋体" w:cs="Tahoma"/>
          <w:b/>
          <w:bCs/>
          <w:color w:val="333333"/>
          <w:kern w:val="0"/>
          <w:sz w:val="24"/>
        </w:rPr>
        <w:t>1</w:t>
      </w:r>
      <w:r w:rsidRPr="00B93122">
        <w:rPr>
          <w:rFonts w:ascii="宋体" w:hAnsi="宋体" w:cs="Tahoma" w:hint="eastAsia"/>
          <w:b/>
          <w:bCs/>
          <w:color w:val="333333"/>
          <w:kern w:val="0"/>
          <w:sz w:val="24"/>
        </w:rPr>
        <w:t>、概况</w:t>
      </w:r>
      <w:r w:rsidRPr="00B93122">
        <w:rPr>
          <w:rFonts w:ascii="宋体" w:cs="Tahoma"/>
          <w:color w:val="333333"/>
          <w:kern w:val="0"/>
          <w:sz w:val="24"/>
        </w:rPr>
        <w:br/>
      </w:r>
      <w:r w:rsidRPr="00B93122">
        <w:rPr>
          <w:rFonts w:ascii="宋体" w:hAnsi="宋体" w:cs="Tahoma" w:hint="eastAsia"/>
          <w:color w:val="333333"/>
          <w:kern w:val="0"/>
          <w:sz w:val="24"/>
        </w:rPr>
        <w:t>泸州泰安长江大桥引桥长</w:t>
      </w:r>
      <w:r w:rsidRPr="00B93122">
        <w:rPr>
          <w:rFonts w:ascii="宋体" w:hAnsi="宋体" w:cs="Tahoma"/>
          <w:color w:val="333333"/>
          <w:kern w:val="0"/>
          <w:sz w:val="24"/>
        </w:rPr>
        <w:t>1012.98</w:t>
      </w:r>
      <w:r w:rsidRPr="00B93122">
        <w:rPr>
          <w:rFonts w:ascii="宋体" w:hAnsi="宋体" w:cs="Tahoma" w:hint="eastAsia"/>
          <w:color w:val="333333"/>
          <w:kern w:val="0"/>
          <w:sz w:val="24"/>
        </w:rPr>
        <w:t>米（起迄里程为</w:t>
      </w:r>
      <w:r w:rsidRPr="00B93122">
        <w:rPr>
          <w:rFonts w:ascii="宋体" w:hAnsi="宋体" w:cs="Tahoma"/>
          <w:color w:val="333333"/>
          <w:kern w:val="0"/>
          <w:sz w:val="24"/>
        </w:rPr>
        <w:t>K18+153.52</w:t>
      </w:r>
      <w:r w:rsidRPr="00B93122">
        <w:rPr>
          <w:rFonts w:ascii="宋体" w:hAnsi="宋体" w:cs="Tahoma" w:hint="eastAsia"/>
          <w:color w:val="333333"/>
          <w:kern w:val="0"/>
          <w:sz w:val="24"/>
        </w:rPr>
        <w:t>～</w:t>
      </w:r>
      <w:r w:rsidRPr="00B93122">
        <w:rPr>
          <w:rFonts w:ascii="宋体" w:hAnsi="宋体" w:cs="Tahoma"/>
          <w:color w:val="333333"/>
          <w:kern w:val="0"/>
          <w:sz w:val="24"/>
        </w:rPr>
        <w:t xml:space="preserve"> K19+166.5</w:t>
      </w:r>
      <w:r w:rsidRPr="00B93122">
        <w:rPr>
          <w:rFonts w:ascii="宋体" w:hAnsi="宋体" w:cs="Tahoma" w:hint="eastAsia"/>
          <w:color w:val="333333"/>
          <w:kern w:val="0"/>
          <w:sz w:val="24"/>
        </w:rPr>
        <w:t>）。共有</w:t>
      </w:r>
      <w:r w:rsidRPr="00B93122">
        <w:rPr>
          <w:rFonts w:ascii="宋体" w:hAnsi="宋体" w:cs="Tahoma"/>
          <w:color w:val="333333"/>
          <w:kern w:val="0"/>
          <w:sz w:val="24"/>
        </w:rPr>
        <w:t>24</w:t>
      </w:r>
      <w:r w:rsidRPr="00B93122">
        <w:rPr>
          <w:rFonts w:ascii="宋体" w:hAnsi="宋体" w:cs="Tahoma" w:hint="eastAsia"/>
          <w:color w:val="333333"/>
          <w:kern w:val="0"/>
          <w:sz w:val="24"/>
        </w:rPr>
        <w:t>个桥墩，除</w:t>
      </w:r>
      <w:r w:rsidRPr="00B93122">
        <w:rPr>
          <w:rFonts w:ascii="宋体" w:hAnsi="宋体" w:cs="Tahoma"/>
          <w:color w:val="333333"/>
          <w:kern w:val="0"/>
          <w:sz w:val="24"/>
        </w:rPr>
        <w:t>4#</w:t>
      </w:r>
      <w:r w:rsidRPr="00B93122">
        <w:rPr>
          <w:rFonts w:ascii="宋体" w:hAnsi="宋体" w:cs="Tahoma" w:hint="eastAsia"/>
          <w:color w:val="333333"/>
          <w:kern w:val="0"/>
          <w:sz w:val="24"/>
        </w:rPr>
        <w:t>、</w:t>
      </w:r>
      <w:r w:rsidRPr="00B93122">
        <w:rPr>
          <w:rFonts w:ascii="宋体" w:hAnsi="宋体" w:cs="Tahoma"/>
          <w:color w:val="333333"/>
          <w:kern w:val="0"/>
          <w:sz w:val="24"/>
        </w:rPr>
        <w:t>5#</w:t>
      </w:r>
      <w:r w:rsidRPr="00B93122">
        <w:rPr>
          <w:rFonts w:ascii="宋体" w:hAnsi="宋体" w:cs="Tahoma" w:hint="eastAsia"/>
          <w:color w:val="333333"/>
          <w:kern w:val="0"/>
          <w:sz w:val="24"/>
        </w:rPr>
        <w:t>墩为双柱式外，其余各墩为三柱式结构（墩柱为直径</w:t>
      </w:r>
      <w:r w:rsidRPr="00B93122">
        <w:rPr>
          <w:rFonts w:ascii="宋体" w:hAnsi="宋体" w:cs="Tahoma"/>
          <w:color w:val="333333"/>
          <w:kern w:val="0"/>
          <w:sz w:val="24"/>
        </w:rPr>
        <w:t>2.0m</w:t>
      </w:r>
      <w:r w:rsidRPr="00B93122">
        <w:rPr>
          <w:rFonts w:ascii="宋体" w:hAnsi="宋体" w:cs="Tahoma" w:hint="eastAsia"/>
          <w:color w:val="333333"/>
          <w:kern w:val="0"/>
          <w:sz w:val="24"/>
        </w:rPr>
        <w:t>的钢筋砼结构），墩柱上方为盖梁。盖梁为长</w:t>
      </w:r>
      <w:r w:rsidRPr="00B93122">
        <w:rPr>
          <w:rFonts w:ascii="宋体" w:hAnsi="宋体" w:cs="Tahoma"/>
          <w:color w:val="333333"/>
          <w:kern w:val="0"/>
          <w:sz w:val="24"/>
        </w:rPr>
        <w:t>26.4m</w:t>
      </w:r>
      <w:r w:rsidRPr="00B93122">
        <w:rPr>
          <w:rFonts w:ascii="宋体" w:hAnsi="宋体" w:cs="Tahoma" w:hint="eastAsia"/>
          <w:color w:val="333333"/>
          <w:kern w:val="0"/>
          <w:sz w:val="24"/>
        </w:rPr>
        <w:t>，宽</w:t>
      </w:r>
      <w:r w:rsidRPr="00B93122">
        <w:rPr>
          <w:rFonts w:ascii="宋体" w:hAnsi="宋体" w:cs="Tahoma"/>
          <w:color w:val="333333"/>
          <w:kern w:val="0"/>
          <w:sz w:val="24"/>
        </w:rPr>
        <w:t>2.4m</w:t>
      </w:r>
      <w:r w:rsidRPr="00B93122">
        <w:rPr>
          <w:rFonts w:ascii="宋体" w:hAnsi="宋体" w:cs="Tahoma" w:hint="eastAsia"/>
          <w:color w:val="333333"/>
          <w:kern w:val="0"/>
          <w:sz w:val="24"/>
        </w:rPr>
        <w:t>，高</w:t>
      </w:r>
      <w:r w:rsidRPr="00B93122">
        <w:rPr>
          <w:rFonts w:ascii="宋体" w:hAnsi="宋体" w:cs="Tahoma"/>
          <w:color w:val="333333"/>
          <w:kern w:val="0"/>
          <w:sz w:val="24"/>
        </w:rPr>
        <w:t>2.6m</w:t>
      </w:r>
      <w:r w:rsidRPr="00B93122">
        <w:rPr>
          <w:rFonts w:ascii="宋体" w:hAnsi="宋体" w:cs="Tahoma" w:hint="eastAsia"/>
          <w:color w:val="333333"/>
          <w:kern w:val="0"/>
          <w:sz w:val="24"/>
        </w:rPr>
        <w:t>的钢筋砼结构，如图</w:t>
      </w:r>
      <w:r w:rsidRPr="00B93122">
        <w:rPr>
          <w:rFonts w:ascii="宋体" w:hAnsi="宋体" w:cs="Tahoma"/>
          <w:color w:val="333333"/>
          <w:kern w:val="0"/>
          <w:sz w:val="24"/>
        </w:rPr>
        <w:t>1-1</w:t>
      </w:r>
      <w:r w:rsidRPr="00B93122">
        <w:rPr>
          <w:rFonts w:ascii="宋体" w:hAnsi="宋体" w:cs="Tahoma" w:hint="eastAsia"/>
          <w:color w:val="333333"/>
          <w:kern w:val="0"/>
          <w:sz w:val="24"/>
        </w:rPr>
        <w:t>。由于引桥墩柱高度较大，最大高度为</w:t>
      </w:r>
      <w:r w:rsidRPr="00B93122">
        <w:rPr>
          <w:rFonts w:ascii="宋体" w:hAnsi="宋体" w:cs="Tahoma"/>
          <w:color w:val="333333"/>
          <w:kern w:val="0"/>
          <w:sz w:val="24"/>
        </w:rPr>
        <w:t>32.5m</w:t>
      </w:r>
      <w:r w:rsidRPr="00B93122">
        <w:rPr>
          <w:rFonts w:ascii="宋体" w:hAnsi="宋体" w:cs="Tahoma" w:hint="eastAsia"/>
          <w:color w:val="333333"/>
          <w:kern w:val="0"/>
          <w:sz w:val="24"/>
        </w:rPr>
        <w:t>，除</w:t>
      </w:r>
      <w:r w:rsidRPr="00B93122">
        <w:rPr>
          <w:rFonts w:ascii="宋体" w:hAnsi="宋体" w:cs="Tahoma"/>
          <w:color w:val="333333"/>
          <w:kern w:val="0"/>
          <w:sz w:val="24"/>
        </w:rPr>
        <w:t>4</w:t>
      </w:r>
      <w:r w:rsidRPr="00B93122">
        <w:rPr>
          <w:rFonts w:ascii="宋体" w:hAnsi="宋体" w:cs="Tahoma" w:hint="eastAsia"/>
          <w:color w:val="333333"/>
          <w:kern w:val="0"/>
          <w:sz w:val="24"/>
        </w:rPr>
        <w:t>、</w:t>
      </w:r>
      <w:r w:rsidRPr="00B93122">
        <w:rPr>
          <w:rFonts w:ascii="宋体" w:hAnsi="宋体" w:cs="Tahoma"/>
          <w:color w:val="333333"/>
          <w:kern w:val="0"/>
          <w:sz w:val="24"/>
        </w:rPr>
        <w:t>5</w:t>
      </w:r>
      <w:r w:rsidRPr="00B93122">
        <w:rPr>
          <w:rFonts w:ascii="宋体" w:hAnsi="宋体" w:cs="Tahoma" w:hint="eastAsia"/>
          <w:color w:val="333333"/>
          <w:kern w:val="0"/>
          <w:sz w:val="24"/>
        </w:rPr>
        <w:t>墩及高度较低的墩柱采用搭设支架施工外，其余墩柱盖梁施工拟采用抱箍法施工。引桥盖梁砼浇筑量大，约</w:t>
      </w:r>
      <w:r w:rsidRPr="00B93122">
        <w:rPr>
          <w:rFonts w:ascii="宋体" w:hAnsi="宋体" w:cs="Tahoma"/>
          <w:color w:val="333333"/>
          <w:kern w:val="0"/>
          <w:sz w:val="24"/>
        </w:rPr>
        <w:t>156.1m3</w:t>
      </w:r>
      <w:r w:rsidRPr="00B93122">
        <w:rPr>
          <w:rFonts w:ascii="宋体" w:hAnsi="宋体" w:cs="Tahoma" w:hint="eastAsia"/>
          <w:color w:val="333333"/>
          <w:kern w:val="0"/>
          <w:sz w:val="24"/>
        </w:rPr>
        <w:t>。</w:t>
      </w:r>
    </w:p>
    <w:p w:rsidR="00035D2C" w:rsidRPr="00B93122" w:rsidRDefault="00035D2C" w:rsidP="00B93122">
      <w:pPr>
        <w:widowControl/>
        <w:spacing w:after="240" w:line="360" w:lineRule="auto"/>
        <w:jc w:val="center"/>
        <w:rPr>
          <w:rFonts w:ascii="宋体" w:cs="Tahoma"/>
          <w:color w:val="333333"/>
          <w:kern w:val="0"/>
          <w:sz w:val="24"/>
        </w:rPr>
      </w:pPr>
      <w:hyperlink r:id="rId7" w:tgtFrame="_blank" w:history="1">
        <w:r w:rsidRPr="00B93122">
          <w:rPr>
            <w:rFonts w:ascii="宋体" w:cs="Tahoma" w:hint="eastAsia"/>
            <w:color w:val="154BA0"/>
            <w:kern w:val="0"/>
            <w:sz w:val="24"/>
          </w:rPr>
          <w:pict>
            <v:shape id="_x0000_i1026" type="#_x0000_t75" alt="" style="width:375pt;height:147pt" o:button="t">
              <v:imagedata r:id="rId5" r:href="rId8"/>
            </v:shape>
          </w:pict>
        </w:r>
      </w:hyperlink>
    </w:p>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图</w:t>
      </w:r>
      <w:r w:rsidRPr="00B93122">
        <w:rPr>
          <w:rFonts w:ascii="宋体" w:hAnsi="宋体" w:cs="Tahoma"/>
          <w:color w:val="333333"/>
          <w:kern w:val="0"/>
          <w:sz w:val="24"/>
        </w:rPr>
        <w:t xml:space="preserve">1-1 </w:t>
      </w:r>
      <w:r w:rsidRPr="00B93122">
        <w:rPr>
          <w:rFonts w:ascii="宋体" w:hAnsi="宋体" w:cs="Tahoma" w:hint="eastAsia"/>
          <w:color w:val="333333"/>
          <w:kern w:val="0"/>
          <w:sz w:val="24"/>
        </w:rPr>
        <w:t>盖梁正面图（单位：</w:t>
      </w:r>
      <w:r w:rsidRPr="00B93122">
        <w:rPr>
          <w:rFonts w:ascii="宋体" w:hAnsi="宋体" w:cs="Tahoma"/>
          <w:color w:val="333333"/>
          <w:kern w:val="0"/>
          <w:sz w:val="24"/>
        </w:rPr>
        <w:t>m</w:t>
      </w:r>
      <w:r w:rsidRPr="00B93122">
        <w:rPr>
          <w:rFonts w:ascii="宋体" w:hAnsi="宋体" w:cs="Tahoma" w:hint="eastAsia"/>
          <w:color w:val="333333"/>
          <w:kern w:val="0"/>
          <w:sz w:val="24"/>
        </w:rPr>
        <w:t>）</w:t>
      </w:r>
    </w:p>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b/>
          <w:bCs/>
          <w:color w:val="333333"/>
          <w:kern w:val="0"/>
          <w:sz w:val="24"/>
        </w:rPr>
        <w:t>2</w:t>
      </w:r>
      <w:r w:rsidRPr="00B93122">
        <w:rPr>
          <w:rFonts w:ascii="宋体" w:hAnsi="宋体" w:cs="Tahoma" w:hint="eastAsia"/>
          <w:b/>
          <w:bCs/>
          <w:color w:val="333333"/>
          <w:kern w:val="0"/>
          <w:sz w:val="24"/>
        </w:rPr>
        <w:t>、设计依据</w:t>
      </w:r>
      <w:r w:rsidRPr="00B93122">
        <w:rPr>
          <w:rFonts w:ascii="宋体" w:cs="Tahoma"/>
          <w:color w:val="333333"/>
          <w:kern w:val="0"/>
          <w:sz w:val="24"/>
        </w:rPr>
        <w:br/>
      </w:r>
      <w:r w:rsidRPr="00B93122">
        <w:rPr>
          <w:rFonts w:ascii="宋体" w:hAnsi="宋体" w:cs="Tahoma" w:hint="eastAsia"/>
          <w:color w:val="333333"/>
          <w:kern w:val="0"/>
          <w:sz w:val="24"/>
        </w:rPr>
        <w:t>（</w:t>
      </w:r>
      <w:r w:rsidRPr="00B93122">
        <w:rPr>
          <w:rFonts w:ascii="宋体" w:hAnsi="宋体" w:cs="Tahoma"/>
          <w:color w:val="333333"/>
          <w:kern w:val="0"/>
          <w:sz w:val="24"/>
        </w:rPr>
        <w:t>1</w:t>
      </w:r>
      <w:r w:rsidRPr="00B93122">
        <w:rPr>
          <w:rFonts w:ascii="宋体" w:hAnsi="宋体" w:cs="Tahoma" w:hint="eastAsia"/>
          <w:color w:val="333333"/>
          <w:kern w:val="0"/>
          <w:sz w:val="24"/>
        </w:rPr>
        <w:t>）交通部行业标准，公路桥涵钢结构及木结构设计规范（</w:t>
      </w:r>
      <w:r w:rsidRPr="00B93122">
        <w:rPr>
          <w:rFonts w:ascii="宋体" w:hAnsi="宋体" w:cs="Tahoma"/>
          <w:color w:val="333333"/>
          <w:kern w:val="0"/>
          <w:sz w:val="24"/>
        </w:rPr>
        <w:t>JTJ025-86</w:t>
      </w:r>
      <w:r w:rsidRPr="00B93122">
        <w:rPr>
          <w:rFonts w:ascii="宋体" w:hAnsi="宋体" w:cs="Tahoma" w:hint="eastAsia"/>
          <w:color w:val="333333"/>
          <w:kern w:val="0"/>
          <w:sz w:val="24"/>
        </w:rPr>
        <w:t>）</w:t>
      </w:r>
      <w:r w:rsidRPr="00B93122">
        <w:rPr>
          <w:rFonts w:ascii="宋体" w:cs="Tahoma"/>
          <w:color w:val="333333"/>
          <w:kern w:val="0"/>
          <w:sz w:val="24"/>
        </w:rPr>
        <w:br/>
      </w:r>
      <w:r w:rsidRPr="00B93122">
        <w:rPr>
          <w:rFonts w:ascii="宋体" w:hAnsi="宋体" w:cs="Tahoma" w:hint="eastAsia"/>
          <w:color w:val="333333"/>
          <w:kern w:val="0"/>
          <w:sz w:val="24"/>
        </w:rPr>
        <w:t>（</w:t>
      </w:r>
      <w:r w:rsidRPr="00B93122">
        <w:rPr>
          <w:rFonts w:ascii="宋体" w:hAnsi="宋体" w:cs="Tahoma"/>
          <w:color w:val="333333"/>
          <w:kern w:val="0"/>
          <w:sz w:val="24"/>
        </w:rPr>
        <w:t>2</w:t>
      </w:r>
      <w:r w:rsidRPr="00B93122">
        <w:rPr>
          <w:rFonts w:ascii="宋体" w:hAnsi="宋体" w:cs="Tahoma" w:hint="eastAsia"/>
          <w:color w:val="333333"/>
          <w:kern w:val="0"/>
          <w:sz w:val="24"/>
        </w:rPr>
        <w:t>）汪国荣、朱国梁编著施工计算手册</w:t>
      </w:r>
      <w:r w:rsidRPr="00B93122">
        <w:rPr>
          <w:rFonts w:ascii="宋体" w:cs="Tahoma"/>
          <w:color w:val="333333"/>
          <w:kern w:val="0"/>
          <w:sz w:val="24"/>
        </w:rPr>
        <w:br/>
      </w:r>
      <w:r w:rsidRPr="00B93122">
        <w:rPr>
          <w:rFonts w:ascii="宋体" w:hAnsi="宋体" w:cs="Tahoma" w:hint="eastAsia"/>
          <w:color w:val="333333"/>
          <w:kern w:val="0"/>
          <w:sz w:val="24"/>
        </w:rPr>
        <w:t>（</w:t>
      </w:r>
      <w:r w:rsidRPr="00B93122">
        <w:rPr>
          <w:rFonts w:ascii="宋体" w:hAnsi="宋体" w:cs="Tahoma"/>
          <w:color w:val="333333"/>
          <w:kern w:val="0"/>
          <w:sz w:val="24"/>
        </w:rPr>
        <w:t>3</w:t>
      </w:r>
      <w:r w:rsidRPr="00B93122">
        <w:rPr>
          <w:rFonts w:ascii="宋体" w:hAnsi="宋体" w:cs="Tahoma" w:hint="eastAsia"/>
          <w:color w:val="333333"/>
          <w:kern w:val="0"/>
          <w:sz w:val="24"/>
        </w:rPr>
        <w:t>）公路施工手册，桥涵（上、下册）交通部第一公路工程总公司。</w:t>
      </w:r>
      <w:r w:rsidRPr="00B93122">
        <w:rPr>
          <w:rFonts w:ascii="宋体" w:cs="Tahoma"/>
          <w:color w:val="333333"/>
          <w:kern w:val="0"/>
          <w:sz w:val="24"/>
        </w:rPr>
        <w:br/>
      </w:r>
      <w:r w:rsidRPr="00B93122">
        <w:rPr>
          <w:rFonts w:ascii="宋体" w:hAnsi="宋体" w:cs="Tahoma" w:hint="eastAsia"/>
          <w:color w:val="333333"/>
          <w:kern w:val="0"/>
          <w:sz w:val="24"/>
        </w:rPr>
        <w:t>（</w:t>
      </w:r>
      <w:r w:rsidRPr="00B93122">
        <w:rPr>
          <w:rFonts w:ascii="宋体" w:hAnsi="宋体" w:cs="Tahoma"/>
          <w:color w:val="333333"/>
          <w:kern w:val="0"/>
          <w:sz w:val="24"/>
        </w:rPr>
        <w:t>4</w:t>
      </w:r>
      <w:r w:rsidRPr="00B93122">
        <w:rPr>
          <w:rFonts w:ascii="宋体" w:hAnsi="宋体" w:cs="Tahoma" w:hint="eastAsia"/>
          <w:color w:val="333333"/>
          <w:kern w:val="0"/>
          <w:sz w:val="24"/>
        </w:rPr>
        <w:t>）路桥施工计算手册</w:t>
      </w:r>
      <w:r w:rsidRPr="00B93122">
        <w:rPr>
          <w:rFonts w:ascii="宋体" w:cs="Tahoma"/>
          <w:color w:val="333333"/>
          <w:kern w:val="0"/>
          <w:sz w:val="24"/>
        </w:rPr>
        <w:br/>
      </w:r>
      <w:r w:rsidRPr="00B93122">
        <w:rPr>
          <w:rFonts w:ascii="宋体" w:hAnsi="宋体" w:cs="Tahoma" w:hint="eastAsia"/>
          <w:color w:val="333333"/>
          <w:kern w:val="0"/>
          <w:sz w:val="24"/>
        </w:rPr>
        <w:t>人民交通出版社</w:t>
      </w:r>
      <w:r w:rsidRPr="00B93122">
        <w:rPr>
          <w:rFonts w:ascii="宋体" w:cs="Tahoma"/>
          <w:color w:val="333333"/>
          <w:kern w:val="0"/>
          <w:sz w:val="24"/>
        </w:rPr>
        <w:br/>
      </w:r>
      <w:r w:rsidRPr="00B93122">
        <w:rPr>
          <w:rFonts w:ascii="宋体" w:hAnsi="宋体" w:cs="Tahoma" w:hint="eastAsia"/>
          <w:color w:val="333333"/>
          <w:kern w:val="0"/>
          <w:sz w:val="24"/>
        </w:rPr>
        <w:t>（</w:t>
      </w:r>
      <w:r w:rsidRPr="00B93122">
        <w:rPr>
          <w:rFonts w:ascii="宋体" w:hAnsi="宋体" w:cs="Tahoma"/>
          <w:color w:val="333333"/>
          <w:kern w:val="0"/>
          <w:sz w:val="24"/>
        </w:rPr>
        <w:t>5</w:t>
      </w:r>
      <w:r w:rsidRPr="00B93122">
        <w:rPr>
          <w:rFonts w:ascii="宋体" w:hAnsi="宋体" w:cs="Tahoma" w:hint="eastAsia"/>
          <w:color w:val="333333"/>
          <w:kern w:val="0"/>
          <w:sz w:val="24"/>
        </w:rPr>
        <w:t>）盖梁模板提供厂家提供的模板有关数据。</w:t>
      </w:r>
      <w:r w:rsidRPr="00B93122">
        <w:rPr>
          <w:rFonts w:ascii="宋体" w:cs="Tahoma"/>
          <w:color w:val="333333"/>
          <w:kern w:val="0"/>
          <w:sz w:val="24"/>
        </w:rPr>
        <w:br/>
      </w:r>
      <w:r w:rsidRPr="00B93122">
        <w:rPr>
          <w:rFonts w:ascii="宋体" w:hAnsi="宋体" w:cs="Tahoma" w:hint="eastAsia"/>
          <w:color w:val="333333"/>
          <w:kern w:val="0"/>
          <w:sz w:val="24"/>
        </w:rPr>
        <w:t>（</w:t>
      </w:r>
      <w:r w:rsidRPr="00B93122">
        <w:rPr>
          <w:rFonts w:ascii="宋体" w:hAnsi="宋体" w:cs="Tahoma"/>
          <w:color w:val="333333"/>
          <w:kern w:val="0"/>
          <w:sz w:val="24"/>
        </w:rPr>
        <w:t>6</w:t>
      </w:r>
      <w:r w:rsidRPr="00B93122">
        <w:rPr>
          <w:rFonts w:ascii="宋体" w:hAnsi="宋体" w:cs="Tahoma" w:hint="eastAsia"/>
          <w:color w:val="333333"/>
          <w:kern w:val="0"/>
          <w:sz w:val="24"/>
        </w:rPr>
        <w:t>）西南出海大通道泸州绕城公路泸州泰安长江大桥工程项目施工图设计文件。</w:t>
      </w:r>
      <w:r w:rsidRPr="00B93122">
        <w:rPr>
          <w:rFonts w:ascii="宋体" w:cs="Tahoma"/>
          <w:color w:val="333333"/>
          <w:kern w:val="0"/>
          <w:sz w:val="24"/>
        </w:rPr>
        <w:br/>
      </w:r>
      <w:r w:rsidRPr="00B93122">
        <w:rPr>
          <w:rFonts w:ascii="宋体" w:hAnsi="宋体" w:cs="Tahoma" w:hint="eastAsia"/>
          <w:color w:val="333333"/>
          <w:kern w:val="0"/>
          <w:sz w:val="24"/>
        </w:rPr>
        <w:t>（</w:t>
      </w:r>
      <w:r w:rsidRPr="00B93122">
        <w:rPr>
          <w:rFonts w:ascii="宋体" w:hAnsi="宋体" w:cs="Tahoma"/>
          <w:color w:val="333333"/>
          <w:kern w:val="0"/>
          <w:sz w:val="24"/>
        </w:rPr>
        <w:t>7</w:t>
      </w:r>
      <w:r w:rsidRPr="00B93122">
        <w:rPr>
          <w:rFonts w:ascii="宋体" w:hAnsi="宋体" w:cs="Tahoma" w:hint="eastAsia"/>
          <w:color w:val="333333"/>
          <w:kern w:val="0"/>
          <w:sz w:val="24"/>
        </w:rPr>
        <w:t>）国家、交通部等有关部委和四川省交通厅、海通公司的规范和标准。</w:t>
      </w:r>
      <w:r w:rsidRPr="00B93122">
        <w:rPr>
          <w:rFonts w:ascii="宋体" w:cs="Tahoma"/>
          <w:color w:val="333333"/>
          <w:kern w:val="0"/>
          <w:sz w:val="24"/>
        </w:rPr>
        <w:br/>
      </w:r>
      <w:r w:rsidRPr="00B93122">
        <w:rPr>
          <w:rFonts w:ascii="宋体" w:hAnsi="宋体" w:cs="Tahoma" w:hint="eastAsia"/>
          <w:color w:val="333333"/>
          <w:kern w:val="0"/>
          <w:sz w:val="24"/>
        </w:rPr>
        <w:t>（</w:t>
      </w:r>
      <w:r w:rsidRPr="00B93122">
        <w:rPr>
          <w:rFonts w:ascii="宋体" w:hAnsi="宋体" w:cs="Tahoma"/>
          <w:color w:val="333333"/>
          <w:kern w:val="0"/>
          <w:sz w:val="24"/>
        </w:rPr>
        <w:t>8</w:t>
      </w:r>
      <w:r w:rsidRPr="00B93122">
        <w:rPr>
          <w:rFonts w:ascii="宋体" w:hAnsi="宋体" w:cs="Tahoma" w:hint="eastAsia"/>
          <w:color w:val="333333"/>
          <w:kern w:val="0"/>
          <w:sz w:val="24"/>
        </w:rPr>
        <w:t>）我单位的桥梁施工经验。</w:t>
      </w:r>
      <w:r w:rsidRPr="00B93122">
        <w:rPr>
          <w:rFonts w:ascii="宋体" w:cs="Tahoma"/>
          <w:color w:val="333333"/>
          <w:kern w:val="0"/>
          <w:sz w:val="24"/>
        </w:rPr>
        <w:br/>
      </w:r>
      <w:r w:rsidRPr="00B93122">
        <w:rPr>
          <w:rFonts w:ascii="宋体" w:hAnsi="宋体" w:cs="Tahoma" w:hint="eastAsia"/>
          <w:color w:val="333333"/>
          <w:kern w:val="0"/>
          <w:sz w:val="24"/>
        </w:rPr>
        <w:t>二、盖梁抱箍法结构设计</w:t>
      </w:r>
      <w:r w:rsidRPr="00B93122">
        <w:rPr>
          <w:rFonts w:ascii="宋体" w:cs="Tahoma"/>
          <w:color w:val="333333"/>
          <w:kern w:val="0"/>
          <w:sz w:val="24"/>
        </w:rPr>
        <w:br/>
      </w:r>
      <w:r w:rsidRPr="00B93122">
        <w:rPr>
          <w:rFonts w:ascii="宋体" w:hAnsi="宋体" w:cs="Tahoma"/>
          <w:b/>
          <w:bCs/>
          <w:color w:val="333333"/>
          <w:kern w:val="0"/>
          <w:sz w:val="24"/>
        </w:rPr>
        <w:t>1</w:t>
      </w:r>
      <w:r w:rsidRPr="00B93122">
        <w:rPr>
          <w:rFonts w:ascii="宋体" w:hAnsi="宋体" w:cs="Tahoma" w:hint="eastAsia"/>
          <w:b/>
          <w:bCs/>
          <w:color w:val="333333"/>
          <w:kern w:val="0"/>
          <w:sz w:val="24"/>
        </w:rPr>
        <w:t>、侧模与端模支撑</w:t>
      </w:r>
      <w:r w:rsidRPr="00B93122">
        <w:rPr>
          <w:rFonts w:ascii="宋体" w:cs="Tahoma"/>
          <w:color w:val="333333"/>
          <w:kern w:val="0"/>
          <w:sz w:val="24"/>
        </w:rPr>
        <w:br/>
      </w:r>
      <w:r w:rsidRPr="00B93122">
        <w:rPr>
          <w:rFonts w:ascii="宋体" w:hAnsi="宋体" w:cs="Tahoma" w:hint="eastAsia"/>
          <w:color w:val="333333"/>
          <w:kern w:val="0"/>
          <w:sz w:val="24"/>
        </w:rPr>
        <w:t>侧模为特制大钢模</w:t>
      </w:r>
      <w:r w:rsidRPr="00B93122">
        <w:rPr>
          <w:rFonts w:ascii="宋体" w:hAnsi="宋体" w:cs="Tahoma"/>
          <w:color w:val="333333"/>
          <w:kern w:val="0"/>
          <w:sz w:val="24"/>
        </w:rPr>
        <w:t>,</w:t>
      </w:r>
      <w:r w:rsidRPr="00B93122">
        <w:rPr>
          <w:rFonts w:ascii="宋体" w:hAnsi="宋体" w:cs="Tahoma" w:hint="eastAsia"/>
          <w:color w:val="333333"/>
          <w:kern w:val="0"/>
          <w:sz w:val="24"/>
        </w:rPr>
        <w:t>面模厚度为</w:t>
      </w:r>
      <w:r w:rsidRPr="00B93122">
        <w:rPr>
          <w:rFonts w:ascii="宋体" w:cs="Tahoma" w:hint="eastAsia"/>
          <w:color w:val="333333"/>
          <w:kern w:val="0"/>
          <w:sz w:val="24"/>
        </w:rPr>
        <w:t>δ</w:t>
      </w:r>
      <w:smartTag w:uri="urn:schemas-microsoft-com:office:smarttags" w:element="chmetcnv">
        <w:smartTagPr>
          <w:attr w:name="UnitName" w:val="mm"/>
          <w:attr w:name="SourceValue" w:val="6"/>
          <w:attr w:name="HasSpace" w:val="False"/>
          <w:attr w:name="Negative" w:val="False"/>
          <w:attr w:name="NumberType" w:val="1"/>
          <w:attr w:name="TCSC" w:val="0"/>
        </w:smartTagPr>
        <w:r w:rsidRPr="00B93122">
          <w:rPr>
            <w:rFonts w:ascii="宋体" w:hAnsi="宋体" w:cs="Tahoma"/>
            <w:color w:val="333333"/>
            <w:kern w:val="0"/>
            <w:sz w:val="24"/>
          </w:rPr>
          <w:t>6mm</w:t>
        </w:r>
      </w:smartTag>
      <w:r w:rsidRPr="00B93122">
        <w:rPr>
          <w:rFonts w:ascii="宋体" w:hAnsi="宋体" w:cs="Tahoma" w:hint="eastAsia"/>
          <w:color w:val="333333"/>
          <w:kern w:val="0"/>
          <w:sz w:val="24"/>
        </w:rPr>
        <w:t>，肋板高为</w:t>
      </w:r>
      <w:smartTag w:uri="urn:schemas-microsoft-com:office:smarttags" w:element="chmetcnv">
        <w:smartTagPr>
          <w:attr w:name="UnitName" w:val="cm"/>
          <w:attr w:name="SourceValue" w:val="10"/>
          <w:attr w:name="HasSpace" w:val="False"/>
          <w:attr w:name="Negative" w:val="False"/>
          <w:attr w:name="NumberType" w:val="1"/>
          <w:attr w:name="TCSC" w:val="0"/>
        </w:smartTagPr>
        <w:r w:rsidRPr="00B93122">
          <w:rPr>
            <w:rFonts w:ascii="宋体" w:hAnsi="宋体" w:cs="Tahoma"/>
            <w:color w:val="333333"/>
            <w:kern w:val="0"/>
            <w:sz w:val="24"/>
          </w:rPr>
          <w:t>10cm</w:t>
        </w:r>
      </w:smartTag>
      <w:r w:rsidRPr="00B93122">
        <w:rPr>
          <w:rFonts w:ascii="宋体" w:hAnsi="宋体" w:cs="Tahoma" w:hint="eastAsia"/>
          <w:color w:val="333333"/>
          <w:kern w:val="0"/>
          <w:sz w:val="24"/>
        </w:rPr>
        <w:t>，在肋板外设</w:t>
      </w:r>
      <w:r w:rsidRPr="00B93122">
        <w:rPr>
          <w:rFonts w:ascii="宋体" w:hAnsi="宋体" w:cs="Tahoma"/>
          <w:color w:val="333333"/>
          <w:kern w:val="0"/>
          <w:sz w:val="24"/>
        </w:rPr>
        <w:t>2[14</w:t>
      </w:r>
      <w:r w:rsidRPr="00B93122">
        <w:rPr>
          <w:rFonts w:ascii="宋体" w:hAnsi="宋体" w:cs="Tahoma" w:hint="eastAsia"/>
          <w:color w:val="333333"/>
          <w:kern w:val="0"/>
          <w:sz w:val="24"/>
        </w:rPr>
        <w:t>背带。在侧模外侧采用间距</w:t>
      </w:r>
      <w:smartTag w:uri="urn:schemas-microsoft-com:office:smarttags" w:element="chmetcnv">
        <w:smartTagPr>
          <w:attr w:name="UnitName" w:val="m"/>
          <w:attr w:name="SourceValue" w:val="1.2"/>
          <w:attr w:name="HasSpace" w:val="False"/>
          <w:attr w:name="Negative" w:val="False"/>
          <w:attr w:name="NumberType" w:val="1"/>
          <w:attr w:name="TCSC" w:val="0"/>
        </w:smartTagPr>
        <w:r w:rsidRPr="00B93122">
          <w:rPr>
            <w:rFonts w:ascii="宋体" w:hAnsi="宋体" w:cs="Tahoma"/>
            <w:color w:val="333333"/>
            <w:kern w:val="0"/>
            <w:sz w:val="24"/>
          </w:rPr>
          <w:t>1.2m</w:t>
        </w:r>
      </w:smartTag>
      <w:r w:rsidRPr="00B93122">
        <w:rPr>
          <w:rFonts w:ascii="宋体" w:hAnsi="宋体" w:cs="Tahoma" w:hint="eastAsia"/>
          <w:color w:val="333333"/>
          <w:kern w:val="0"/>
          <w:sz w:val="24"/>
        </w:rPr>
        <w:t>的</w:t>
      </w:r>
      <w:r w:rsidRPr="00B93122">
        <w:rPr>
          <w:rFonts w:ascii="宋体" w:hAnsi="宋体" w:cs="Tahoma"/>
          <w:color w:val="333333"/>
          <w:kern w:val="0"/>
          <w:sz w:val="24"/>
        </w:rPr>
        <w:t>2[14b</w:t>
      </w:r>
      <w:r w:rsidRPr="00B93122">
        <w:rPr>
          <w:rFonts w:ascii="宋体" w:hAnsi="宋体" w:cs="Tahoma" w:hint="eastAsia"/>
          <w:color w:val="333333"/>
          <w:kern w:val="0"/>
          <w:sz w:val="24"/>
        </w:rPr>
        <w:t>作竖带，竖带高</w:t>
      </w:r>
      <w:smartTag w:uri="urn:schemas-microsoft-com:office:smarttags" w:element="chmetcnv">
        <w:smartTagPr>
          <w:attr w:name="UnitName" w:val="m"/>
          <w:attr w:name="SourceValue" w:val="2.9"/>
          <w:attr w:name="HasSpace" w:val="False"/>
          <w:attr w:name="Negative" w:val="False"/>
          <w:attr w:name="NumberType" w:val="1"/>
          <w:attr w:name="TCSC" w:val="0"/>
        </w:smartTagPr>
        <w:r w:rsidRPr="00B93122">
          <w:rPr>
            <w:rFonts w:ascii="宋体" w:hAnsi="宋体" w:cs="Tahoma"/>
            <w:color w:val="333333"/>
            <w:kern w:val="0"/>
            <w:sz w:val="24"/>
          </w:rPr>
          <w:t>2.9m</w:t>
        </w:r>
      </w:smartTag>
      <w:r w:rsidRPr="00B93122">
        <w:rPr>
          <w:rFonts w:ascii="宋体" w:hAnsi="宋体" w:cs="Tahoma" w:hint="eastAsia"/>
          <w:color w:val="333333"/>
          <w:kern w:val="0"/>
          <w:sz w:val="24"/>
        </w:rPr>
        <w:t>；在竖带上下各设一条</w:t>
      </w:r>
      <w:r w:rsidRPr="00B93122">
        <w:rPr>
          <w:rFonts w:ascii="宋体" w:cs="Tahoma" w:hint="eastAsia"/>
          <w:color w:val="333333"/>
          <w:kern w:val="0"/>
          <w:sz w:val="24"/>
        </w:rPr>
        <w:t>φ</w:t>
      </w:r>
      <w:r w:rsidRPr="00B93122">
        <w:rPr>
          <w:rFonts w:ascii="宋体" w:hAnsi="宋体" w:cs="Tahoma"/>
          <w:color w:val="333333"/>
          <w:kern w:val="0"/>
          <w:sz w:val="24"/>
        </w:rPr>
        <w:t>20</w:t>
      </w:r>
      <w:r w:rsidRPr="00B93122">
        <w:rPr>
          <w:rFonts w:ascii="宋体" w:hAnsi="宋体" w:cs="Tahoma" w:hint="eastAsia"/>
          <w:color w:val="333333"/>
          <w:kern w:val="0"/>
          <w:sz w:val="24"/>
        </w:rPr>
        <w:t>的栓杆作拉杆，上下拉杆间间距</w:t>
      </w:r>
      <w:smartTag w:uri="urn:schemas-microsoft-com:office:smarttags" w:element="chmetcnv">
        <w:smartTagPr>
          <w:attr w:name="UnitName" w:val="m"/>
          <w:attr w:name="SourceValue" w:val="2.7"/>
          <w:attr w:name="HasSpace" w:val="False"/>
          <w:attr w:name="Negative" w:val="False"/>
          <w:attr w:name="NumberType" w:val="1"/>
          <w:attr w:name="TCSC" w:val="0"/>
        </w:smartTagPr>
        <w:r w:rsidRPr="00B93122">
          <w:rPr>
            <w:rFonts w:ascii="宋体" w:hAnsi="宋体" w:cs="Tahoma"/>
            <w:color w:val="333333"/>
            <w:kern w:val="0"/>
            <w:sz w:val="24"/>
          </w:rPr>
          <w:t>2.7m</w:t>
        </w:r>
      </w:smartTag>
      <w:r w:rsidRPr="00B93122">
        <w:rPr>
          <w:rFonts w:ascii="宋体" w:hAnsi="宋体" w:cs="Tahoma" w:hint="eastAsia"/>
          <w:color w:val="333333"/>
          <w:kern w:val="0"/>
          <w:sz w:val="24"/>
        </w:rPr>
        <w:t>，在竖带外设</w:t>
      </w:r>
      <w:r w:rsidRPr="00B93122">
        <w:rPr>
          <w:rFonts w:ascii="宋体" w:cs="Tahoma" w:hint="eastAsia"/>
          <w:color w:val="333333"/>
          <w:kern w:val="0"/>
          <w:sz w:val="24"/>
        </w:rPr>
        <w:t>φ</w:t>
      </w:r>
      <w:r w:rsidRPr="00B93122">
        <w:rPr>
          <w:rFonts w:ascii="宋体" w:hAnsi="宋体" w:cs="Tahoma"/>
          <w:color w:val="333333"/>
          <w:kern w:val="0"/>
          <w:sz w:val="24"/>
        </w:rPr>
        <w:t>48</w:t>
      </w:r>
      <w:r w:rsidRPr="00B93122">
        <w:rPr>
          <w:rFonts w:ascii="宋体" w:hAnsi="宋体" w:cs="Tahoma" w:hint="eastAsia"/>
          <w:color w:val="333333"/>
          <w:kern w:val="0"/>
          <w:sz w:val="24"/>
        </w:rPr>
        <w:t>的钢管斜撑，支撑在横梁上。</w:t>
      </w:r>
      <w:r w:rsidRPr="00B93122">
        <w:rPr>
          <w:rFonts w:ascii="宋体" w:cs="Tahoma"/>
          <w:color w:val="333333"/>
          <w:kern w:val="0"/>
          <w:sz w:val="24"/>
        </w:rPr>
        <w:br/>
      </w:r>
      <w:r w:rsidRPr="00B93122">
        <w:rPr>
          <w:rFonts w:ascii="宋体" w:hAnsi="宋体" w:cs="Tahoma" w:hint="eastAsia"/>
          <w:color w:val="333333"/>
          <w:kern w:val="0"/>
          <w:sz w:val="24"/>
        </w:rPr>
        <w:t>端模为特制大钢模</w:t>
      </w:r>
      <w:r w:rsidRPr="00B93122">
        <w:rPr>
          <w:rFonts w:ascii="宋体" w:hAnsi="宋体" w:cs="Tahoma"/>
          <w:color w:val="333333"/>
          <w:kern w:val="0"/>
          <w:sz w:val="24"/>
        </w:rPr>
        <w:t>,</w:t>
      </w:r>
      <w:r w:rsidRPr="00B93122">
        <w:rPr>
          <w:rFonts w:ascii="宋体" w:hAnsi="宋体" w:cs="Tahoma" w:hint="eastAsia"/>
          <w:color w:val="333333"/>
          <w:kern w:val="0"/>
          <w:sz w:val="24"/>
        </w:rPr>
        <w:t>面模厚度为</w:t>
      </w:r>
      <w:r w:rsidRPr="00B93122">
        <w:rPr>
          <w:rFonts w:ascii="宋体" w:cs="Tahoma" w:hint="eastAsia"/>
          <w:color w:val="333333"/>
          <w:kern w:val="0"/>
          <w:sz w:val="24"/>
        </w:rPr>
        <w:t>δ</w:t>
      </w:r>
      <w:smartTag w:uri="urn:schemas-microsoft-com:office:smarttags" w:element="chmetcnv">
        <w:smartTagPr>
          <w:attr w:name="UnitName" w:val="mm"/>
          <w:attr w:name="SourceValue" w:val="6"/>
          <w:attr w:name="HasSpace" w:val="False"/>
          <w:attr w:name="Negative" w:val="False"/>
          <w:attr w:name="NumberType" w:val="1"/>
          <w:attr w:name="TCSC" w:val="0"/>
        </w:smartTagPr>
        <w:r w:rsidRPr="00B93122">
          <w:rPr>
            <w:rFonts w:ascii="宋体" w:hAnsi="宋体" w:cs="Tahoma"/>
            <w:color w:val="333333"/>
            <w:kern w:val="0"/>
            <w:sz w:val="24"/>
          </w:rPr>
          <w:t>6mm</w:t>
        </w:r>
      </w:smartTag>
      <w:r w:rsidRPr="00B93122">
        <w:rPr>
          <w:rFonts w:ascii="宋体" w:hAnsi="宋体" w:cs="Tahoma" w:hint="eastAsia"/>
          <w:color w:val="333333"/>
          <w:kern w:val="0"/>
          <w:sz w:val="24"/>
        </w:rPr>
        <w:t>，肋板高为</w:t>
      </w:r>
      <w:smartTag w:uri="urn:schemas-microsoft-com:office:smarttags" w:element="chmetcnv">
        <w:smartTagPr>
          <w:attr w:name="UnitName" w:val="cm"/>
          <w:attr w:name="SourceValue" w:val="10"/>
          <w:attr w:name="HasSpace" w:val="False"/>
          <w:attr w:name="Negative" w:val="False"/>
          <w:attr w:name="NumberType" w:val="1"/>
          <w:attr w:name="TCSC" w:val="0"/>
        </w:smartTagPr>
        <w:r w:rsidRPr="00B93122">
          <w:rPr>
            <w:rFonts w:ascii="宋体" w:hAnsi="宋体" w:cs="Tahoma"/>
            <w:color w:val="333333"/>
            <w:kern w:val="0"/>
            <w:sz w:val="24"/>
          </w:rPr>
          <w:t>10cm</w:t>
        </w:r>
      </w:smartTag>
      <w:r w:rsidRPr="00B93122">
        <w:rPr>
          <w:rFonts w:ascii="宋体" w:hAnsi="宋体" w:cs="Tahoma" w:hint="eastAsia"/>
          <w:color w:val="333333"/>
          <w:kern w:val="0"/>
          <w:sz w:val="24"/>
        </w:rPr>
        <w:t>。在端模外侧采用间距</w:t>
      </w:r>
      <w:smartTag w:uri="urn:schemas-microsoft-com:office:smarttags" w:element="chmetcnv">
        <w:smartTagPr>
          <w:attr w:name="UnitName" w:val="m"/>
          <w:attr w:name="SourceValue" w:val="1.2"/>
          <w:attr w:name="HasSpace" w:val="False"/>
          <w:attr w:name="Negative" w:val="False"/>
          <w:attr w:name="NumberType" w:val="1"/>
          <w:attr w:name="TCSC" w:val="0"/>
        </w:smartTagPr>
        <w:r w:rsidRPr="00B93122">
          <w:rPr>
            <w:rFonts w:ascii="宋体" w:hAnsi="宋体" w:cs="Tahoma"/>
            <w:color w:val="333333"/>
            <w:kern w:val="0"/>
            <w:sz w:val="24"/>
          </w:rPr>
          <w:t>1.2m</w:t>
        </w:r>
      </w:smartTag>
      <w:r w:rsidRPr="00B93122">
        <w:rPr>
          <w:rFonts w:ascii="宋体" w:hAnsi="宋体" w:cs="Tahoma" w:hint="eastAsia"/>
          <w:color w:val="333333"/>
          <w:kern w:val="0"/>
          <w:sz w:val="24"/>
        </w:rPr>
        <w:t>的</w:t>
      </w:r>
      <w:r w:rsidRPr="00B93122">
        <w:rPr>
          <w:rFonts w:ascii="宋体" w:hAnsi="宋体" w:cs="Tahoma"/>
          <w:color w:val="333333"/>
          <w:kern w:val="0"/>
          <w:sz w:val="24"/>
        </w:rPr>
        <w:t>2[14b</w:t>
      </w:r>
      <w:r w:rsidRPr="00B93122">
        <w:rPr>
          <w:rFonts w:ascii="宋体" w:hAnsi="宋体" w:cs="Tahoma" w:hint="eastAsia"/>
          <w:color w:val="333333"/>
          <w:kern w:val="0"/>
          <w:sz w:val="24"/>
        </w:rPr>
        <w:t>作竖带，竖带高</w:t>
      </w:r>
      <w:smartTag w:uri="urn:schemas-microsoft-com:office:smarttags" w:element="chmetcnv">
        <w:smartTagPr>
          <w:attr w:name="UnitName" w:val="m"/>
          <w:attr w:name="SourceValue" w:val="2.9"/>
          <w:attr w:name="HasSpace" w:val="False"/>
          <w:attr w:name="Negative" w:val="False"/>
          <w:attr w:name="NumberType" w:val="1"/>
          <w:attr w:name="TCSC" w:val="0"/>
        </w:smartTagPr>
        <w:r w:rsidRPr="00B93122">
          <w:rPr>
            <w:rFonts w:ascii="宋体" w:hAnsi="宋体" w:cs="Tahoma"/>
            <w:color w:val="333333"/>
            <w:kern w:val="0"/>
            <w:sz w:val="24"/>
          </w:rPr>
          <w:t>2.9m</w:t>
        </w:r>
      </w:smartTag>
      <w:r w:rsidRPr="00B93122">
        <w:rPr>
          <w:rFonts w:ascii="宋体" w:hAnsi="宋体" w:cs="Tahoma" w:hint="eastAsia"/>
          <w:color w:val="333333"/>
          <w:kern w:val="0"/>
          <w:sz w:val="24"/>
        </w:rPr>
        <w:t>；在竖带外设</w:t>
      </w:r>
      <w:r w:rsidRPr="00B93122">
        <w:rPr>
          <w:rFonts w:ascii="宋体" w:cs="Tahoma" w:hint="eastAsia"/>
          <w:color w:val="333333"/>
          <w:kern w:val="0"/>
          <w:sz w:val="24"/>
        </w:rPr>
        <w:t>φ</w:t>
      </w:r>
      <w:r w:rsidRPr="00B93122">
        <w:rPr>
          <w:rFonts w:ascii="宋体" w:hAnsi="宋体" w:cs="Tahoma"/>
          <w:color w:val="333333"/>
          <w:kern w:val="0"/>
          <w:sz w:val="24"/>
        </w:rPr>
        <w:t>48</w:t>
      </w:r>
      <w:r w:rsidRPr="00B93122">
        <w:rPr>
          <w:rFonts w:ascii="宋体" w:hAnsi="宋体" w:cs="Tahoma" w:hint="eastAsia"/>
          <w:color w:val="333333"/>
          <w:kern w:val="0"/>
          <w:sz w:val="24"/>
        </w:rPr>
        <w:t>的钢管斜撑，支撑在横梁上。</w:t>
      </w:r>
      <w:r w:rsidRPr="00B93122">
        <w:rPr>
          <w:rFonts w:ascii="宋体" w:cs="Tahoma"/>
          <w:color w:val="333333"/>
          <w:kern w:val="0"/>
          <w:sz w:val="24"/>
        </w:rPr>
        <w:br/>
      </w:r>
      <w:r w:rsidRPr="00B93122">
        <w:rPr>
          <w:rFonts w:ascii="宋体" w:hAnsi="宋体" w:cs="Tahoma"/>
          <w:b/>
          <w:bCs/>
          <w:color w:val="333333"/>
          <w:kern w:val="0"/>
          <w:sz w:val="24"/>
        </w:rPr>
        <w:t>2</w:t>
      </w:r>
      <w:r w:rsidRPr="00B93122">
        <w:rPr>
          <w:rFonts w:ascii="宋体" w:hAnsi="宋体" w:cs="Tahoma" w:hint="eastAsia"/>
          <w:b/>
          <w:bCs/>
          <w:color w:val="333333"/>
          <w:kern w:val="0"/>
          <w:sz w:val="24"/>
        </w:rPr>
        <w:t>、底模支撑</w:t>
      </w:r>
      <w:r w:rsidRPr="00B93122">
        <w:rPr>
          <w:rFonts w:ascii="宋体" w:cs="Tahoma"/>
          <w:color w:val="333333"/>
          <w:kern w:val="0"/>
          <w:sz w:val="24"/>
        </w:rPr>
        <w:br/>
      </w:r>
      <w:r w:rsidRPr="00B93122">
        <w:rPr>
          <w:rFonts w:ascii="宋体" w:hAnsi="宋体" w:cs="Tahoma" w:hint="eastAsia"/>
          <w:color w:val="333333"/>
          <w:kern w:val="0"/>
          <w:sz w:val="24"/>
        </w:rPr>
        <w:t>底模为特制大钢模</w:t>
      </w:r>
      <w:r w:rsidRPr="00B93122">
        <w:rPr>
          <w:rFonts w:ascii="宋体" w:hAnsi="宋体" w:cs="Tahoma"/>
          <w:color w:val="333333"/>
          <w:kern w:val="0"/>
          <w:sz w:val="24"/>
        </w:rPr>
        <w:t>,</w:t>
      </w:r>
      <w:r w:rsidRPr="00B93122">
        <w:rPr>
          <w:rFonts w:ascii="宋体" w:hAnsi="宋体" w:cs="Tahoma" w:hint="eastAsia"/>
          <w:color w:val="333333"/>
          <w:kern w:val="0"/>
          <w:sz w:val="24"/>
        </w:rPr>
        <w:t>面模厚度为</w:t>
      </w:r>
      <w:r w:rsidRPr="00B93122">
        <w:rPr>
          <w:rFonts w:ascii="宋体" w:cs="Tahoma" w:hint="eastAsia"/>
          <w:color w:val="333333"/>
          <w:kern w:val="0"/>
          <w:sz w:val="24"/>
        </w:rPr>
        <w:t>δ</w:t>
      </w:r>
      <w:smartTag w:uri="urn:schemas-microsoft-com:office:smarttags" w:element="chmetcnv">
        <w:smartTagPr>
          <w:attr w:name="UnitName" w:val="mm"/>
          <w:attr w:name="SourceValue" w:val="8"/>
          <w:attr w:name="HasSpace" w:val="False"/>
          <w:attr w:name="Negative" w:val="False"/>
          <w:attr w:name="NumberType" w:val="1"/>
          <w:attr w:name="TCSC" w:val="0"/>
        </w:smartTagPr>
        <w:r w:rsidRPr="00B93122">
          <w:rPr>
            <w:rFonts w:ascii="宋体" w:hAnsi="宋体" w:cs="Tahoma"/>
            <w:color w:val="333333"/>
            <w:kern w:val="0"/>
            <w:sz w:val="24"/>
          </w:rPr>
          <w:t>8mm</w:t>
        </w:r>
      </w:smartTag>
      <w:r w:rsidRPr="00B93122">
        <w:rPr>
          <w:rFonts w:ascii="宋体" w:hAnsi="宋体" w:cs="Tahoma" w:hint="eastAsia"/>
          <w:color w:val="333333"/>
          <w:kern w:val="0"/>
          <w:sz w:val="24"/>
        </w:rPr>
        <w:t>，肋板高为</w:t>
      </w:r>
      <w:smartTag w:uri="urn:schemas-microsoft-com:office:smarttags" w:element="chmetcnv">
        <w:smartTagPr>
          <w:attr w:name="UnitName" w:val="cm"/>
          <w:attr w:name="SourceValue" w:val="10"/>
          <w:attr w:name="HasSpace" w:val="False"/>
          <w:attr w:name="Negative" w:val="False"/>
          <w:attr w:name="NumberType" w:val="1"/>
          <w:attr w:name="TCSC" w:val="0"/>
        </w:smartTagPr>
        <w:r w:rsidRPr="00B93122">
          <w:rPr>
            <w:rFonts w:ascii="宋体" w:hAnsi="宋体" w:cs="Tahoma"/>
            <w:color w:val="333333"/>
            <w:kern w:val="0"/>
            <w:sz w:val="24"/>
          </w:rPr>
          <w:t>10cm</w:t>
        </w:r>
      </w:smartTag>
      <w:r w:rsidRPr="00B93122">
        <w:rPr>
          <w:rFonts w:ascii="宋体" w:hAnsi="宋体" w:cs="Tahoma" w:hint="eastAsia"/>
          <w:color w:val="333333"/>
          <w:kern w:val="0"/>
          <w:sz w:val="24"/>
        </w:rPr>
        <w:t>。在底模下部采用间距</w:t>
      </w:r>
      <w:smartTag w:uri="urn:schemas-microsoft-com:office:smarttags" w:element="chmetcnv">
        <w:smartTagPr>
          <w:attr w:name="UnitName" w:val="m"/>
          <w:attr w:name="SourceValue" w:val=".4"/>
          <w:attr w:name="HasSpace" w:val="False"/>
          <w:attr w:name="Negative" w:val="False"/>
          <w:attr w:name="NumberType" w:val="1"/>
          <w:attr w:name="TCSC" w:val="0"/>
        </w:smartTagPr>
        <w:r w:rsidRPr="00B93122">
          <w:rPr>
            <w:rFonts w:ascii="宋体" w:hAnsi="宋体" w:cs="Tahoma"/>
            <w:color w:val="333333"/>
            <w:kern w:val="0"/>
            <w:sz w:val="24"/>
          </w:rPr>
          <w:t>0.4m</w:t>
        </w:r>
      </w:smartTag>
      <w:r w:rsidRPr="00B93122">
        <w:rPr>
          <w:rFonts w:ascii="宋体" w:hAnsi="宋体" w:cs="Tahoma" w:hint="eastAsia"/>
          <w:color w:val="333333"/>
          <w:kern w:val="0"/>
          <w:sz w:val="24"/>
        </w:rPr>
        <w:t>工</w:t>
      </w:r>
      <w:r w:rsidRPr="00B93122">
        <w:rPr>
          <w:rFonts w:ascii="宋体" w:hAnsi="宋体" w:cs="Tahoma"/>
          <w:color w:val="333333"/>
          <w:kern w:val="0"/>
          <w:sz w:val="24"/>
        </w:rPr>
        <w:t>16</w:t>
      </w:r>
      <w:r w:rsidRPr="00B93122">
        <w:rPr>
          <w:rFonts w:ascii="宋体" w:hAnsi="宋体" w:cs="Tahoma" w:hint="eastAsia"/>
          <w:color w:val="333333"/>
          <w:kern w:val="0"/>
          <w:sz w:val="24"/>
        </w:rPr>
        <w:t>型钢作横梁，横梁长</w:t>
      </w:r>
      <w:smartTag w:uri="urn:schemas-microsoft-com:office:smarttags" w:element="chmetcnv">
        <w:smartTagPr>
          <w:attr w:name="UnitName" w:val="m"/>
          <w:attr w:name="SourceValue" w:val="4.6"/>
          <w:attr w:name="HasSpace" w:val="False"/>
          <w:attr w:name="Negative" w:val="False"/>
          <w:attr w:name="NumberType" w:val="1"/>
          <w:attr w:name="TCSC" w:val="0"/>
        </w:smartTagPr>
        <w:r w:rsidRPr="00B93122">
          <w:rPr>
            <w:rFonts w:ascii="宋体" w:hAnsi="宋体" w:cs="Tahoma"/>
            <w:color w:val="333333"/>
            <w:kern w:val="0"/>
            <w:sz w:val="24"/>
          </w:rPr>
          <w:t>4.6m</w:t>
        </w:r>
      </w:smartTag>
      <w:r w:rsidRPr="00B93122">
        <w:rPr>
          <w:rFonts w:ascii="宋体" w:hAnsi="宋体" w:cs="Tahoma" w:hint="eastAsia"/>
          <w:color w:val="333333"/>
          <w:kern w:val="0"/>
          <w:sz w:val="24"/>
        </w:rPr>
        <w:t>。盖梁悬出端底模下设三角支架支撑，三角架放在横梁上。横梁底下设纵梁。横梁上设钢垫块以调整盖梁底</w:t>
      </w:r>
      <w:r w:rsidRPr="00B93122">
        <w:rPr>
          <w:rFonts w:ascii="宋体" w:hAnsi="宋体" w:cs="Tahoma"/>
          <w:color w:val="333333"/>
          <w:kern w:val="0"/>
          <w:sz w:val="24"/>
        </w:rPr>
        <w:t>2%</w:t>
      </w:r>
      <w:r w:rsidRPr="00B93122">
        <w:rPr>
          <w:rFonts w:ascii="宋体" w:hAnsi="宋体" w:cs="Tahoma" w:hint="eastAsia"/>
          <w:color w:val="333333"/>
          <w:kern w:val="0"/>
          <w:sz w:val="24"/>
        </w:rPr>
        <w:t>的横向坡度与安装误差。与墩柱相交部位采用特制型钢支架作支撑。</w:t>
      </w:r>
      <w:r w:rsidRPr="00B93122">
        <w:rPr>
          <w:rFonts w:ascii="宋体" w:cs="Tahoma"/>
          <w:color w:val="333333"/>
          <w:kern w:val="0"/>
          <w:sz w:val="24"/>
        </w:rPr>
        <w:br/>
      </w:r>
      <w:r w:rsidRPr="00B93122">
        <w:rPr>
          <w:rFonts w:ascii="宋体" w:hAnsi="宋体" w:cs="Tahoma"/>
          <w:b/>
          <w:bCs/>
          <w:color w:val="333333"/>
          <w:kern w:val="0"/>
          <w:sz w:val="24"/>
        </w:rPr>
        <w:t>3</w:t>
      </w:r>
      <w:r w:rsidRPr="00B93122">
        <w:rPr>
          <w:rFonts w:ascii="宋体" w:hAnsi="宋体" w:cs="Tahoma" w:hint="eastAsia"/>
          <w:b/>
          <w:bCs/>
          <w:color w:val="333333"/>
          <w:kern w:val="0"/>
          <w:sz w:val="24"/>
        </w:rPr>
        <w:t>、纵梁</w:t>
      </w:r>
      <w:r w:rsidRPr="00B93122">
        <w:rPr>
          <w:rFonts w:ascii="宋体" w:cs="Tahoma"/>
          <w:color w:val="333333"/>
          <w:kern w:val="0"/>
          <w:sz w:val="24"/>
        </w:rPr>
        <w:br/>
      </w:r>
      <w:r w:rsidRPr="00B93122">
        <w:rPr>
          <w:rFonts w:ascii="宋体" w:hAnsi="宋体" w:cs="Tahoma" w:hint="eastAsia"/>
          <w:color w:val="333333"/>
          <w:kern w:val="0"/>
          <w:sz w:val="24"/>
        </w:rPr>
        <w:t>在横梁底部采用单层四排上下加强型贝雷片（标准贝雷片规格：</w:t>
      </w:r>
      <w:smartTag w:uri="urn:schemas-microsoft-com:office:smarttags" w:element="chmetcnv">
        <w:smartTagPr>
          <w:attr w:name="UnitName" w:val="cm"/>
          <w:attr w:name="SourceValue" w:val="3000"/>
          <w:attr w:name="HasSpace" w:val="False"/>
          <w:attr w:name="Negative" w:val="False"/>
          <w:attr w:name="NumberType" w:val="1"/>
          <w:attr w:name="TCSC" w:val="0"/>
        </w:smartTagPr>
        <w:r w:rsidRPr="00B93122">
          <w:rPr>
            <w:rFonts w:ascii="宋体" w:hAnsi="宋体" w:cs="Tahoma"/>
            <w:color w:val="333333"/>
            <w:kern w:val="0"/>
            <w:sz w:val="24"/>
          </w:rPr>
          <w:t>3000cm</w:t>
        </w:r>
      </w:smartTag>
      <w:r w:rsidRPr="00B93122">
        <w:rPr>
          <w:rFonts w:ascii="宋体" w:hAnsi="宋体" w:cs="Tahoma" w:hint="eastAsia"/>
          <w:color w:val="333333"/>
          <w:kern w:val="0"/>
          <w:sz w:val="24"/>
        </w:rPr>
        <w:t>×</w:t>
      </w:r>
      <w:smartTag w:uri="urn:schemas-microsoft-com:office:smarttags" w:element="chmetcnv">
        <w:smartTagPr>
          <w:attr w:name="UnitName" w:val="cm"/>
          <w:attr w:name="SourceValue" w:val="1500"/>
          <w:attr w:name="HasSpace" w:val="False"/>
          <w:attr w:name="Negative" w:val="False"/>
          <w:attr w:name="NumberType" w:val="1"/>
          <w:attr w:name="TCSC" w:val="0"/>
        </w:smartTagPr>
        <w:r w:rsidRPr="00B93122">
          <w:rPr>
            <w:rFonts w:ascii="宋体" w:hAnsi="宋体" w:cs="Tahoma"/>
            <w:color w:val="333333"/>
            <w:kern w:val="0"/>
            <w:sz w:val="24"/>
          </w:rPr>
          <w:t>1500cm</w:t>
        </w:r>
      </w:smartTag>
      <w:r w:rsidRPr="00B93122">
        <w:rPr>
          <w:rFonts w:ascii="宋体" w:hAnsi="宋体" w:cs="Tahoma" w:hint="eastAsia"/>
          <w:color w:val="333333"/>
          <w:kern w:val="0"/>
          <w:sz w:val="24"/>
        </w:rPr>
        <w:t>，加强弦杆高度</w:t>
      </w:r>
      <w:smartTag w:uri="urn:schemas-microsoft-com:office:smarttags" w:element="chmetcnv">
        <w:smartTagPr>
          <w:attr w:name="UnitName" w:val="cm"/>
          <w:attr w:name="SourceValue" w:val="10"/>
          <w:attr w:name="HasSpace" w:val="False"/>
          <w:attr w:name="Negative" w:val="False"/>
          <w:attr w:name="NumberType" w:val="1"/>
          <w:attr w:name="TCSC" w:val="0"/>
        </w:smartTagPr>
        <w:r w:rsidRPr="00B93122">
          <w:rPr>
            <w:rFonts w:ascii="宋体" w:hAnsi="宋体" w:cs="Tahoma"/>
            <w:color w:val="333333"/>
            <w:kern w:val="0"/>
            <w:sz w:val="24"/>
          </w:rPr>
          <w:t>10cm</w:t>
        </w:r>
      </w:smartTag>
      <w:r w:rsidRPr="00B93122">
        <w:rPr>
          <w:rFonts w:ascii="宋体" w:hAnsi="宋体" w:cs="Tahoma" w:hint="eastAsia"/>
          <w:color w:val="333333"/>
          <w:kern w:val="0"/>
          <w:sz w:val="24"/>
        </w:rPr>
        <w:t>）连接形成纵梁，长</w:t>
      </w:r>
      <w:smartTag w:uri="urn:schemas-microsoft-com:office:smarttags" w:element="chmetcnv">
        <w:smartTagPr>
          <w:attr w:name="UnitName" w:val="m"/>
          <w:attr w:name="SourceValue" w:val="30"/>
          <w:attr w:name="HasSpace" w:val="False"/>
          <w:attr w:name="Negative" w:val="False"/>
          <w:attr w:name="NumberType" w:val="1"/>
          <w:attr w:name="TCSC" w:val="0"/>
        </w:smartTagPr>
        <w:r w:rsidRPr="00B93122">
          <w:rPr>
            <w:rFonts w:ascii="宋体" w:hAnsi="宋体" w:cs="Tahoma"/>
            <w:color w:val="333333"/>
            <w:kern w:val="0"/>
            <w:sz w:val="24"/>
          </w:rPr>
          <w:t>30m</w:t>
        </w:r>
      </w:smartTag>
      <w:r w:rsidRPr="00B93122">
        <w:rPr>
          <w:rFonts w:ascii="宋体" w:hAnsi="宋体" w:cs="Tahoma" w:hint="eastAsia"/>
          <w:color w:val="333333"/>
          <w:kern w:val="0"/>
          <w:sz w:val="24"/>
        </w:rPr>
        <w:t>，每两排一组，每组中的两排贝雷片并在一起，两组贝雷梁位于墩柱两侧，中心间距</w:t>
      </w:r>
      <w:smartTag w:uri="urn:schemas-microsoft-com:office:smarttags" w:element="chmetcnv">
        <w:smartTagPr>
          <w:attr w:name="UnitName" w:val="cm"/>
          <w:attr w:name="SourceValue" w:val="253.6"/>
          <w:attr w:name="HasSpace" w:val="False"/>
          <w:attr w:name="Negative" w:val="False"/>
          <w:attr w:name="NumberType" w:val="1"/>
          <w:attr w:name="TCSC" w:val="0"/>
        </w:smartTagPr>
        <w:r w:rsidRPr="00B93122">
          <w:rPr>
            <w:rFonts w:ascii="宋体" w:hAnsi="宋体" w:cs="Tahoma"/>
            <w:color w:val="333333"/>
            <w:kern w:val="0"/>
            <w:sz w:val="24"/>
          </w:rPr>
          <w:t>253.6cm</w:t>
        </w:r>
      </w:smartTag>
      <w:r w:rsidRPr="00B93122">
        <w:rPr>
          <w:rFonts w:ascii="宋体" w:hAnsi="宋体" w:cs="Tahoma" w:hint="eastAsia"/>
          <w:color w:val="333333"/>
          <w:kern w:val="0"/>
          <w:sz w:val="24"/>
        </w:rPr>
        <w:t>，贝雷梁底部采用</w:t>
      </w:r>
      <w:smartTag w:uri="urn:schemas-microsoft-com:office:smarttags" w:element="chmetcnv">
        <w:smartTagPr>
          <w:attr w:name="UnitName" w:val="m"/>
          <w:attr w:name="SourceValue" w:val="3"/>
          <w:attr w:name="HasSpace" w:val="False"/>
          <w:attr w:name="Negative" w:val="False"/>
          <w:attr w:name="NumberType" w:val="1"/>
          <w:attr w:name="TCSC" w:val="0"/>
        </w:smartTagPr>
        <w:r w:rsidRPr="00B93122">
          <w:rPr>
            <w:rFonts w:ascii="宋体" w:hAnsi="宋体" w:cs="Tahoma"/>
            <w:color w:val="333333"/>
            <w:kern w:val="0"/>
            <w:sz w:val="24"/>
          </w:rPr>
          <w:t>3m</w:t>
        </w:r>
      </w:smartTag>
      <w:r w:rsidRPr="00B93122">
        <w:rPr>
          <w:rFonts w:ascii="宋体" w:hAnsi="宋体" w:cs="Tahoma" w:hint="eastAsia"/>
          <w:color w:val="333333"/>
          <w:kern w:val="0"/>
          <w:sz w:val="24"/>
        </w:rPr>
        <w:t>长的工</w:t>
      </w:r>
      <w:r w:rsidRPr="00B93122">
        <w:rPr>
          <w:rFonts w:ascii="宋体" w:hAnsi="宋体" w:cs="Tahoma"/>
          <w:color w:val="333333"/>
          <w:kern w:val="0"/>
          <w:sz w:val="24"/>
        </w:rPr>
        <w:t>16</w:t>
      </w:r>
      <w:r w:rsidRPr="00B93122">
        <w:rPr>
          <w:rFonts w:ascii="宋体" w:hAnsi="宋体" w:cs="Tahoma" w:hint="eastAsia"/>
          <w:color w:val="333333"/>
          <w:kern w:val="0"/>
          <w:sz w:val="24"/>
        </w:rPr>
        <w:t>型钢作为贝雷梁横向底部联接梁。贝雷片之间采用销连接。纵、横梁以及纵梁与联接梁之间采用</w:t>
      </w:r>
      <w:r w:rsidRPr="00B93122">
        <w:rPr>
          <w:rFonts w:ascii="宋体" w:hAnsi="宋体" w:cs="Tahoma"/>
          <w:color w:val="333333"/>
          <w:kern w:val="0"/>
          <w:sz w:val="24"/>
        </w:rPr>
        <w:t>U</w:t>
      </w:r>
      <w:r w:rsidRPr="00B93122">
        <w:rPr>
          <w:rFonts w:ascii="宋体" w:hAnsi="宋体" w:cs="Tahoma" w:hint="eastAsia"/>
          <w:color w:val="333333"/>
          <w:kern w:val="0"/>
          <w:sz w:val="24"/>
        </w:rPr>
        <w:t>型螺栓连接；纵梁下为抱箍。</w:t>
      </w:r>
      <w:r w:rsidRPr="00B93122">
        <w:rPr>
          <w:rFonts w:ascii="宋体" w:cs="Tahoma"/>
          <w:color w:val="333333"/>
          <w:kern w:val="0"/>
          <w:sz w:val="24"/>
        </w:rPr>
        <w:br/>
      </w:r>
      <w:r w:rsidRPr="00B93122">
        <w:rPr>
          <w:rFonts w:ascii="宋体" w:hAnsi="宋体" w:cs="Tahoma"/>
          <w:b/>
          <w:bCs/>
          <w:color w:val="333333"/>
          <w:kern w:val="0"/>
          <w:sz w:val="24"/>
        </w:rPr>
        <w:t>4</w:t>
      </w:r>
      <w:r w:rsidRPr="00B93122">
        <w:rPr>
          <w:rFonts w:ascii="宋体" w:hAnsi="宋体" w:cs="Tahoma" w:hint="eastAsia"/>
          <w:b/>
          <w:bCs/>
          <w:color w:val="333333"/>
          <w:kern w:val="0"/>
          <w:sz w:val="24"/>
        </w:rPr>
        <w:t>、抱箍</w:t>
      </w:r>
      <w:r w:rsidRPr="00B93122">
        <w:rPr>
          <w:rFonts w:ascii="宋体" w:cs="Tahoma"/>
          <w:color w:val="333333"/>
          <w:kern w:val="0"/>
          <w:sz w:val="24"/>
        </w:rPr>
        <w:br/>
      </w:r>
      <w:r w:rsidRPr="00B93122">
        <w:rPr>
          <w:rFonts w:ascii="宋体" w:hAnsi="宋体" w:cs="Tahoma" w:hint="eastAsia"/>
          <w:color w:val="333333"/>
          <w:kern w:val="0"/>
          <w:sz w:val="24"/>
        </w:rPr>
        <w:t>采用两块半圆弧型钢板（板厚</w:t>
      </w:r>
      <w:r w:rsidRPr="00B93122">
        <w:rPr>
          <w:rFonts w:ascii="宋体" w:hAnsi="宋体" w:cs="Tahoma"/>
          <w:color w:val="333333"/>
          <w:kern w:val="0"/>
          <w:sz w:val="24"/>
        </w:rPr>
        <w:t>t=</w:t>
      </w:r>
      <w:smartTag w:uri="urn:schemas-microsoft-com:office:smarttags" w:element="chmetcnv">
        <w:smartTagPr>
          <w:attr w:name="UnitName" w:val="mm"/>
          <w:attr w:name="SourceValue" w:val="16"/>
          <w:attr w:name="HasSpace" w:val="False"/>
          <w:attr w:name="Negative" w:val="False"/>
          <w:attr w:name="NumberType" w:val="1"/>
          <w:attr w:name="TCSC" w:val="0"/>
        </w:smartTagPr>
        <w:r w:rsidRPr="00B93122">
          <w:rPr>
            <w:rFonts w:ascii="宋体" w:hAnsi="宋体" w:cs="Tahoma"/>
            <w:color w:val="333333"/>
            <w:kern w:val="0"/>
            <w:sz w:val="24"/>
          </w:rPr>
          <w:t>16mm</w:t>
        </w:r>
      </w:smartTag>
      <w:r w:rsidRPr="00B93122">
        <w:rPr>
          <w:rFonts w:ascii="宋体" w:hAnsi="宋体" w:cs="Tahoma" w:hint="eastAsia"/>
          <w:color w:val="333333"/>
          <w:kern w:val="0"/>
          <w:sz w:val="24"/>
        </w:rPr>
        <w:t>）制成，</w:t>
      </w:r>
      <w:r w:rsidRPr="00B93122">
        <w:rPr>
          <w:rFonts w:ascii="宋体" w:hAnsi="宋体" w:cs="Tahoma"/>
          <w:color w:val="333333"/>
          <w:kern w:val="0"/>
          <w:sz w:val="24"/>
        </w:rPr>
        <w:t xml:space="preserve"> M24</w:t>
      </w:r>
      <w:r w:rsidRPr="00B93122">
        <w:rPr>
          <w:rFonts w:ascii="宋体" w:hAnsi="宋体" w:cs="Tahoma" w:hint="eastAsia"/>
          <w:color w:val="333333"/>
          <w:kern w:val="0"/>
          <w:sz w:val="24"/>
        </w:rPr>
        <w:t>的高强螺栓连接，抱箍高</w:t>
      </w:r>
      <w:smartTag w:uri="urn:schemas-microsoft-com:office:smarttags" w:element="chmetcnv">
        <w:smartTagPr>
          <w:attr w:name="UnitName" w:val="cm"/>
          <w:attr w:name="SourceValue" w:val="1734"/>
          <w:attr w:name="HasSpace" w:val="False"/>
          <w:attr w:name="Negative" w:val="False"/>
          <w:attr w:name="NumberType" w:val="1"/>
          <w:attr w:name="TCSC" w:val="0"/>
        </w:smartTagPr>
        <w:r w:rsidRPr="00B93122">
          <w:rPr>
            <w:rFonts w:ascii="宋体" w:hAnsi="宋体" w:cs="Tahoma"/>
            <w:color w:val="333333"/>
            <w:kern w:val="0"/>
            <w:sz w:val="24"/>
          </w:rPr>
          <w:t>1734cm</w:t>
        </w:r>
      </w:smartTag>
      <w:r w:rsidRPr="00B93122">
        <w:rPr>
          <w:rFonts w:ascii="宋体" w:hAnsi="宋体" w:cs="Tahoma" w:hint="eastAsia"/>
          <w:color w:val="333333"/>
          <w:kern w:val="0"/>
          <w:sz w:val="24"/>
        </w:rPr>
        <w:t>，采用</w:t>
      </w:r>
      <w:r w:rsidRPr="00B93122">
        <w:rPr>
          <w:rFonts w:ascii="宋体" w:hAnsi="宋体" w:cs="Tahoma"/>
          <w:color w:val="333333"/>
          <w:kern w:val="0"/>
          <w:sz w:val="24"/>
        </w:rPr>
        <w:t>66</w:t>
      </w:r>
      <w:r w:rsidRPr="00B93122">
        <w:rPr>
          <w:rFonts w:ascii="宋体" w:hAnsi="宋体" w:cs="Tahoma" w:hint="eastAsia"/>
          <w:color w:val="333333"/>
          <w:kern w:val="0"/>
          <w:sz w:val="24"/>
        </w:rPr>
        <w:t>根高强螺栓连接。抱箍紧箍在墩柱上产生摩擦力提供上部结构的支承反力，是主要的支承受力结构。为了提高墩柱与抱箍间的摩擦力，同时对墩柱砼面保护，在墩柱与抱箍之间设一层</w:t>
      </w:r>
      <w:r w:rsidRPr="00B93122">
        <w:rPr>
          <w:rFonts w:ascii="宋体" w:hAnsi="宋体" w:cs="Tahoma"/>
          <w:color w:val="333333"/>
          <w:kern w:val="0"/>
          <w:sz w:val="24"/>
        </w:rPr>
        <w:t>2</w:t>
      </w:r>
      <w:r w:rsidRPr="00B93122">
        <w:rPr>
          <w:rFonts w:ascii="宋体" w:hAnsi="宋体" w:cs="Tahoma" w:hint="eastAsia"/>
          <w:color w:val="333333"/>
          <w:kern w:val="0"/>
          <w:sz w:val="24"/>
        </w:rPr>
        <w:t>～</w:t>
      </w:r>
      <w:smartTag w:uri="urn:schemas-microsoft-com:office:smarttags" w:element="chmetcnv">
        <w:smartTagPr>
          <w:attr w:name="UnitName" w:val="mm"/>
          <w:attr w:name="SourceValue" w:val="3"/>
          <w:attr w:name="HasSpace" w:val="False"/>
          <w:attr w:name="Negative" w:val="False"/>
          <w:attr w:name="NumberType" w:val="1"/>
          <w:attr w:name="TCSC" w:val="0"/>
        </w:smartTagPr>
        <w:r w:rsidRPr="00B93122">
          <w:rPr>
            <w:rFonts w:ascii="宋体" w:hAnsi="宋体" w:cs="Tahoma"/>
            <w:color w:val="333333"/>
            <w:kern w:val="0"/>
            <w:sz w:val="24"/>
          </w:rPr>
          <w:t>3mm</w:t>
        </w:r>
      </w:smartTag>
      <w:r w:rsidRPr="00B93122">
        <w:rPr>
          <w:rFonts w:ascii="宋体" w:hAnsi="宋体" w:cs="Tahoma" w:hint="eastAsia"/>
          <w:color w:val="333333"/>
          <w:kern w:val="0"/>
          <w:sz w:val="24"/>
        </w:rPr>
        <w:t>厚的橡胶垫，纵梁与抱箍之间采用</w:t>
      </w:r>
      <w:r w:rsidRPr="00B93122">
        <w:rPr>
          <w:rFonts w:ascii="宋体" w:hAnsi="宋体" w:cs="Tahoma"/>
          <w:color w:val="333333"/>
          <w:kern w:val="0"/>
          <w:sz w:val="24"/>
        </w:rPr>
        <w:t>U</w:t>
      </w:r>
      <w:r w:rsidRPr="00B93122">
        <w:rPr>
          <w:rFonts w:ascii="宋体" w:hAnsi="宋体" w:cs="Tahoma" w:hint="eastAsia"/>
          <w:color w:val="333333"/>
          <w:kern w:val="0"/>
          <w:sz w:val="24"/>
        </w:rPr>
        <w:t>型螺栓连接。</w:t>
      </w:r>
      <w:r w:rsidRPr="00B93122">
        <w:rPr>
          <w:rFonts w:ascii="宋体" w:cs="Tahoma"/>
          <w:color w:val="333333"/>
          <w:kern w:val="0"/>
          <w:sz w:val="24"/>
        </w:rPr>
        <w:br/>
      </w:r>
      <w:r w:rsidRPr="00B93122">
        <w:rPr>
          <w:rFonts w:ascii="宋体" w:hAnsi="宋体" w:cs="Tahoma"/>
          <w:b/>
          <w:bCs/>
          <w:color w:val="333333"/>
          <w:kern w:val="0"/>
          <w:sz w:val="24"/>
        </w:rPr>
        <w:t>5</w:t>
      </w:r>
      <w:r w:rsidRPr="00B93122">
        <w:rPr>
          <w:rFonts w:ascii="宋体" w:hAnsi="宋体" w:cs="Tahoma" w:hint="eastAsia"/>
          <w:b/>
          <w:bCs/>
          <w:color w:val="333333"/>
          <w:kern w:val="0"/>
          <w:sz w:val="24"/>
        </w:rPr>
        <w:t>、防护栏杆与与工作平台</w:t>
      </w:r>
      <w:r w:rsidRPr="00B93122">
        <w:rPr>
          <w:rFonts w:ascii="宋体" w:cs="Tahoma"/>
          <w:color w:val="333333"/>
          <w:kern w:val="0"/>
          <w:sz w:val="24"/>
        </w:rPr>
        <w:br/>
      </w:r>
      <w:r w:rsidRPr="00B93122">
        <w:rPr>
          <w:rFonts w:ascii="宋体" w:hAnsi="宋体" w:cs="Tahoma"/>
          <w:color w:val="333333"/>
          <w:kern w:val="0"/>
          <w:sz w:val="24"/>
        </w:rPr>
        <w:t>(1)</w:t>
      </w:r>
      <w:r w:rsidRPr="00B93122">
        <w:rPr>
          <w:rFonts w:ascii="宋体" w:hAnsi="宋体" w:cs="Tahoma" w:hint="eastAsia"/>
          <w:color w:val="333333"/>
          <w:kern w:val="0"/>
          <w:sz w:val="24"/>
        </w:rPr>
        <w:t>栏杆采用</w:t>
      </w:r>
      <w:r w:rsidRPr="00B93122">
        <w:rPr>
          <w:rFonts w:ascii="宋体" w:cs="Tahoma" w:hint="eastAsia"/>
          <w:color w:val="333333"/>
          <w:kern w:val="0"/>
          <w:sz w:val="24"/>
        </w:rPr>
        <w:t>φ</w:t>
      </w:r>
      <w:r w:rsidRPr="00B93122">
        <w:rPr>
          <w:rFonts w:ascii="宋体" w:hAnsi="宋体" w:cs="Tahoma"/>
          <w:color w:val="333333"/>
          <w:kern w:val="0"/>
          <w:sz w:val="24"/>
        </w:rPr>
        <w:t>50</w:t>
      </w:r>
      <w:r w:rsidRPr="00B93122">
        <w:rPr>
          <w:rFonts w:ascii="宋体" w:hAnsi="宋体" w:cs="Tahoma" w:hint="eastAsia"/>
          <w:color w:val="333333"/>
          <w:kern w:val="0"/>
          <w:sz w:val="24"/>
        </w:rPr>
        <w:t>的钢管搭设，在横梁上每隔</w:t>
      </w:r>
      <w:smartTag w:uri="urn:schemas-microsoft-com:office:smarttags" w:element="chmetcnv">
        <w:smartTagPr>
          <w:attr w:name="UnitName" w:val="米"/>
          <w:attr w:name="SourceValue" w:val="2.4"/>
          <w:attr w:name="HasSpace" w:val="False"/>
          <w:attr w:name="Negative" w:val="False"/>
          <w:attr w:name="NumberType" w:val="1"/>
          <w:attr w:name="TCSC" w:val="0"/>
        </w:smartTagPr>
        <w:r w:rsidRPr="00B93122">
          <w:rPr>
            <w:rFonts w:ascii="宋体" w:hAnsi="宋体" w:cs="Tahoma"/>
            <w:color w:val="333333"/>
            <w:kern w:val="0"/>
            <w:sz w:val="24"/>
          </w:rPr>
          <w:t>2.4</w:t>
        </w:r>
        <w:r w:rsidRPr="00B93122">
          <w:rPr>
            <w:rFonts w:ascii="宋体" w:hAnsi="宋体" w:cs="Tahoma" w:hint="eastAsia"/>
            <w:color w:val="333333"/>
            <w:kern w:val="0"/>
            <w:sz w:val="24"/>
          </w:rPr>
          <w:t>米</w:t>
        </w:r>
      </w:smartTag>
      <w:r w:rsidRPr="00B93122">
        <w:rPr>
          <w:rFonts w:ascii="宋体" w:hAnsi="宋体" w:cs="Tahoma" w:hint="eastAsia"/>
          <w:color w:val="333333"/>
          <w:kern w:val="0"/>
          <w:sz w:val="24"/>
        </w:rPr>
        <w:t>设一道</w:t>
      </w:r>
      <w:smartTag w:uri="urn:schemas-microsoft-com:office:smarttags" w:element="chmetcnv">
        <w:smartTagPr>
          <w:attr w:name="UnitName" w:val="m"/>
          <w:attr w:name="SourceValue" w:val="1.2"/>
          <w:attr w:name="HasSpace" w:val="False"/>
          <w:attr w:name="Negative" w:val="False"/>
          <w:attr w:name="NumberType" w:val="1"/>
          <w:attr w:name="TCSC" w:val="0"/>
        </w:smartTagPr>
        <w:r w:rsidRPr="00B93122">
          <w:rPr>
            <w:rFonts w:ascii="宋体" w:hAnsi="宋体" w:cs="Tahoma"/>
            <w:color w:val="333333"/>
            <w:kern w:val="0"/>
            <w:sz w:val="24"/>
          </w:rPr>
          <w:t>1.2m</w:t>
        </w:r>
      </w:smartTag>
      <w:r w:rsidRPr="00B93122">
        <w:rPr>
          <w:rFonts w:ascii="宋体" w:hAnsi="宋体" w:cs="Tahoma" w:hint="eastAsia"/>
          <w:color w:val="333333"/>
          <w:kern w:val="0"/>
          <w:sz w:val="24"/>
        </w:rPr>
        <w:t>高的钢管立柱，竖向间隔</w:t>
      </w:r>
      <w:smartTag w:uri="urn:schemas-microsoft-com:office:smarttags" w:element="chmetcnv">
        <w:smartTagPr>
          <w:attr w:name="UnitName" w:val="m"/>
          <w:attr w:name="SourceValue" w:val=".5"/>
          <w:attr w:name="HasSpace" w:val="False"/>
          <w:attr w:name="Negative" w:val="False"/>
          <w:attr w:name="NumberType" w:val="1"/>
          <w:attr w:name="TCSC" w:val="0"/>
        </w:smartTagPr>
        <w:r w:rsidRPr="00B93122">
          <w:rPr>
            <w:rFonts w:ascii="宋体" w:hAnsi="宋体" w:cs="Tahoma"/>
            <w:color w:val="333333"/>
            <w:kern w:val="0"/>
            <w:sz w:val="24"/>
          </w:rPr>
          <w:t>0.5m</w:t>
        </w:r>
      </w:smartTag>
      <w:r w:rsidRPr="00B93122">
        <w:rPr>
          <w:rFonts w:ascii="宋体" w:hAnsi="宋体" w:cs="Tahoma" w:hint="eastAsia"/>
          <w:color w:val="333333"/>
          <w:kern w:val="0"/>
          <w:sz w:val="24"/>
        </w:rPr>
        <w:t>设一道钢管立柱，钢管之间采用扣件连接。立柱与横梁的连接采用在横梁上设</w:t>
      </w:r>
      <w:smartTag w:uri="urn:schemas-microsoft-com:office:smarttags" w:element="chmetcnv">
        <w:smartTagPr>
          <w:attr w:name="UnitName" w:val="m"/>
          <w:attr w:name="SourceValue" w:val=".2"/>
          <w:attr w:name="HasSpace" w:val="False"/>
          <w:attr w:name="Negative" w:val="False"/>
          <w:attr w:name="NumberType" w:val="1"/>
          <w:attr w:name="TCSC" w:val="0"/>
        </w:smartTagPr>
        <w:r w:rsidRPr="00B93122">
          <w:rPr>
            <w:rFonts w:ascii="宋体" w:hAnsi="宋体" w:cs="Tahoma"/>
            <w:color w:val="333333"/>
            <w:kern w:val="0"/>
            <w:sz w:val="24"/>
          </w:rPr>
          <w:t>0.2m</w:t>
        </w:r>
      </w:smartTag>
      <w:r w:rsidRPr="00B93122">
        <w:rPr>
          <w:rFonts w:ascii="宋体" w:hAnsi="宋体" w:cs="Tahoma" w:hint="eastAsia"/>
          <w:color w:val="333333"/>
          <w:kern w:val="0"/>
          <w:sz w:val="24"/>
        </w:rPr>
        <w:t>高的支座。钢管与支座之间采用销连接。</w:t>
      </w:r>
      <w:r w:rsidRPr="00B93122">
        <w:rPr>
          <w:rFonts w:ascii="宋体" w:cs="Tahoma"/>
          <w:color w:val="333333"/>
          <w:kern w:val="0"/>
          <w:sz w:val="24"/>
        </w:rPr>
        <w:br/>
      </w:r>
      <w:r w:rsidRPr="00B93122">
        <w:rPr>
          <w:rFonts w:ascii="宋体" w:hAnsi="宋体" w:cs="Tahoma"/>
          <w:color w:val="333333"/>
          <w:kern w:val="0"/>
          <w:sz w:val="24"/>
        </w:rPr>
        <w:t>(2)</w:t>
      </w:r>
      <w:r w:rsidRPr="00B93122">
        <w:rPr>
          <w:rFonts w:ascii="宋体" w:hAnsi="宋体" w:cs="Tahoma" w:hint="eastAsia"/>
          <w:color w:val="333333"/>
          <w:kern w:val="0"/>
          <w:sz w:val="24"/>
        </w:rPr>
        <w:t>工作平台设在横梁悬出端，在横梁上铺设</w:t>
      </w:r>
      <w:smartTag w:uri="urn:schemas-microsoft-com:office:smarttags" w:element="chmetcnv">
        <w:smartTagPr>
          <w:attr w:name="UnitName" w:val="cm"/>
          <w:attr w:name="SourceValue" w:val="2"/>
          <w:attr w:name="HasSpace" w:val="False"/>
          <w:attr w:name="Negative" w:val="False"/>
          <w:attr w:name="NumberType" w:val="1"/>
          <w:attr w:name="TCSC" w:val="0"/>
        </w:smartTagPr>
        <w:r w:rsidRPr="00B93122">
          <w:rPr>
            <w:rFonts w:ascii="宋体" w:hAnsi="宋体" w:cs="Tahoma"/>
            <w:color w:val="333333"/>
            <w:kern w:val="0"/>
            <w:sz w:val="24"/>
          </w:rPr>
          <w:t>2cm</w:t>
        </w:r>
      </w:smartTag>
      <w:r w:rsidRPr="00B93122">
        <w:rPr>
          <w:rFonts w:ascii="宋体" w:hAnsi="宋体" w:cs="Tahoma" w:hint="eastAsia"/>
          <w:color w:val="333333"/>
          <w:kern w:val="0"/>
          <w:sz w:val="24"/>
        </w:rPr>
        <w:t>厚的木板，木板与横梁之间采用铁丝绑扎牢靠。</w:t>
      </w:r>
      <w:r w:rsidRPr="00B93122">
        <w:rPr>
          <w:rFonts w:ascii="宋体" w:cs="Tahoma"/>
          <w:color w:val="333333"/>
          <w:kern w:val="0"/>
          <w:sz w:val="24"/>
        </w:rPr>
        <w:br/>
      </w:r>
      <w:r w:rsidRPr="00B93122">
        <w:rPr>
          <w:rFonts w:ascii="宋体" w:hAnsi="宋体" w:cs="Tahoma" w:hint="eastAsia"/>
          <w:color w:val="333333"/>
          <w:kern w:val="0"/>
          <w:sz w:val="24"/>
        </w:rPr>
        <w:t>三、盖梁抱箍法施工设计图（见附图）</w:t>
      </w:r>
      <w:r w:rsidRPr="00B93122">
        <w:rPr>
          <w:rFonts w:ascii="宋体" w:cs="Tahoma"/>
          <w:color w:val="333333"/>
          <w:kern w:val="0"/>
          <w:sz w:val="24"/>
        </w:rPr>
        <w:br/>
      </w:r>
      <w:r w:rsidRPr="00B93122">
        <w:rPr>
          <w:rFonts w:ascii="宋体" w:hAnsi="宋体" w:cs="Tahoma" w:hint="eastAsia"/>
          <w:color w:val="333333"/>
          <w:kern w:val="0"/>
          <w:sz w:val="24"/>
        </w:rPr>
        <w:t>图一、盖梁抱箍法施工设计总图</w:t>
      </w:r>
      <w:r w:rsidRPr="00B93122">
        <w:rPr>
          <w:rFonts w:ascii="宋体" w:cs="Tahoma"/>
          <w:color w:val="333333"/>
          <w:kern w:val="0"/>
          <w:sz w:val="24"/>
        </w:rPr>
        <w:br/>
      </w:r>
      <w:r w:rsidRPr="00B93122">
        <w:rPr>
          <w:rFonts w:ascii="宋体" w:hAnsi="宋体" w:cs="Tahoma" w:hint="eastAsia"/>
          <w:color w:val="333333"/>
          <w:kern w:val="0"/>
          <w:sz w:val="24"/>
        </w:rPr>
        <w:t>图二、盖梁抱箍设计图</w:t>
      </w:r>
      <w:r w:rsidRPr="00B93122">
        <w:rPr>
          <w:rFonts w:ascii="宋体" w:cs="Tahoma"/>
          <w:color w:val="333333"/>
          <w:kern w:val="0"/>
          <w:sz w:val="24"/>
        </w:rPr>
        <w:br/>
      </w:r>
      <w:r w:rsidRPr="00B93122">
        <w:rPr>
          <w:rFonts w:ascii="宋体" w:hAnsi="宋体" w:cs="Tahoma" w:hint="eastAsia"/>
          <w:color w:val="333333"/>
          <w:kern w:val="0"/>
          <w:sz w:val="24"/>
        </w:rPr>
        <w:t>图三、盖梁抱箍法施工支撑详图</w:t>
      </w:r>
      <w:r w:rsidRPr="00B93122">
        <w:rPr>
          <w:rFonts w:ascii="宋体" w:cs="Tahoma"/>
          <w:color w:val="333333"/>
          <w:kern w:val="0"/>
          <w:sz w:val="24"/>
        </w:rPr>
        <w:br/>
      </w:r>
      <w:r w:rsidRPr="00B93122">
        <w:rPr>
          <w:rFonts w:ascii="宋体" w:hAnsi="宋体" w:cs="Tahoma" w:hint="eastAsia"/>
          <w:color w:val="333333"/>
          <w:kern w:val="0"/>
          <w:sz w:val="24"/>
        </w:rPr>
        <w:t>图四、各部件连接、栏杆与工作平台详图</w:t>
      </w:r>
      <w:r w:rsidRPr="00B93122">
        <w:rPr>
          <w:rFonts w:ascii="宋体" w:cs="Tahoma"/>
          <w:color w:val="333333"/>
          <w:kern w:val="0"/>
          <w:sz w:val="24"/>
        </w:rPr>
        <w:br/>
      </w:r>
      <w:r w:rsidRPr="00B93122">
        <w:rPr>
          <w:rFonts w:ascii="宋体" w:hAnsi="宋体" w:cs="Tahoma" w:hint="eastAsia"/>
          <w:color w:val="333333"/>
          <w:kern w:val="0"/>
          <w:sz w:val="24"/>
        </w:rPr>
        <w:t>四、主要工程材料数量汇总表</w:t>
      </w:r>
      <w:r w:rsidRPr="00B93122">
        <w:rPr>
          <w:rFonts w:ascii="宋体" w:cs="Tahoma"/>
          <w:color w:val="333333"/>
          <w:kern w:val="0"/>
          <w:sz w:val="24"/>
        </w:rPr>
        <w:br/>
      </w:r>
      <w:r w:rsidRPr="00B93122">
        <w:rPr>
          <w:rFonts w:ascii="宋体" w:hAnsi="宋体" w:cs="Tahoma" w:hint="eastAsia"/>
          <w:color w:val="333333"/>
          <w:kern w:val="0"/>
          <w:sz w:val="24"/>
        </w:rPr>
        <w:t>见表一。</w:t>
      </w:r>
      <w:r w:rsidRPr="00B93122">
        <w:rPr>
          <w:rFonts w:ascii="宋体" w:cs="Tahoma"/>
          <w:color w:val="333333"/>
          <w:kern w:val="0"/>
          <w:sz w:val="24"/>
        </w:rPr>
        <w:br/>
      </w:r>
      <w:r w:rsidRPr="00B93122">
        <w:rPr>
          <w:rFonts w:ascii="宋体" w:hAnsi="宋体" w:cs="Tahoma" w:hint="eastAsia"/>
          <w:color w:val="333333"/>
          <w:kern w:val="0"/>
          <w:sz w:val="24"/>
        </w:rPr>
        <w:t>需要说明的是：主要工程材料数量是以单个盖梁需用量考虑。</w:t>
      </w:r>
    </w:p>
    <w:tbl>
      <w:tblPr>
        <w:tblW w:w="4900" w:type="pct"/>
        <w:jc w:val="center"/>
        <w:tblBorders>
          <w:top w:val="single" w:sz="6" w:space="0" w:color="86B9D6"/>
          <w:left w:val="single" w:sz="6" w:space="0" w:color="86B9D6"/>
        </w:tblBorders>
        <w:tblCellMar>
          <w:top w:w="15" w:type="dxa"/>
          <w:left w:w="15" w:type="dxa"/>
          <w:bottom w:w="15" w:type="dxa"/>
          <w:right w:w="15" w:type="dxa"/>
        </w:tblCellMar>
        <w:tblLook w:val="0000"/>
      </w:tblPr>
      <w:tblGrid>
        <w:gridCol w:w="632"/>
        <w:gridCol w:w="2022"/>
        <w:gridCol w:w="1621"/>
        <w:gridCol w:w="611"/>
        <w:gridCol w:w="1211"/>
        <w:gridCol w:w="2160"/>
      </w:tblGrid>
      <w:tr w:rsidR="00035D2C" w:rsidRPr="00B93122" w:rsidTr="00484B57">
        <w:trPr>
          <w:jc w:val="center"/>
        </w:trPr>
        <w:tc>
          <w:tcPr>
            <w:tcW w:w="660" w:type="dxa"/>
            <w:tcBorders>
              <w:top w:val="single" w:sz="6" w:space="0" w:color="86B9D6"/>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序号</w:t>
            </w:r>
          </w:p>
        </w:tc>
        <w:tc>
          <w:tcPr>
            <w:tcW w:w="2205" w:type="dxa"/>
            <w:tcBorders>
              <w:top w:val="single" w:sz="6" w:space="0" w:color="86B9D6"/>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项目及名称</w:t>
            </w:r>
          </w:p>
        </w:tc>
        <w:tc>
          <w:tcPr>
            <w:tcW w:w="1605" w:type="dxa"/>
            <w:tcBorders>
              <w:top w:val="single" w:sz="6" w:space="0" w:color="86B9D6"/>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材料规格</w:t>
            </w:r>
          </w:p>
        </w:tc>
        <w:tc>
          <w:tcPr>
            <w:tcW w:w="660" w:type="dxa"/>
            <w:tcBorders>
              <w:top w:val="single" w:sz="6" w:space="0" w:color="86B9D6"/>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单位</w:t>
            </w:r>
          </w:p>
        </w:tc>
        <w:tc>
          <w:tcPr>
            <w:tcW w:w="1260" w:type="dxa"/>
            <w:tcBorders>
              <w:top w:val="single" w:sz="6" w:space="0" w:color="86B9D6"/>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数量</w:t>
            </w:r>
          </w:p>
        </w:tc>
        <w:tc>
          <w:tcPr>
            <w:tcW w:w="2475" w:type="dxa"/>
            <w:tcBorders>
              <w:top w:val="single" w:sz="6" w:space="0" w:color="86B9D6"/>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备注</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一</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侧模支撑</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1</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竖带</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hint="eastAsia"/>
                <w:color w:val="333333"/>
                <w:kern w:val="0"/>
                <w:sz w:val="24"/>
              </w:rPr>
              <w:t>槽钢</w:t>
            </w:r>
            <w:r w:rsidRPr="00B93122">
              <w:rPr>
                <w:rFonts w:ascii="宋体" w:hAnsi="宋体" w:cs="Tahoma"/>
                <w:color w:val="333333"/>
                <w:kern w:val="0"/>
                <w:sz w:val="24"/>
              </w:rPr>
              <w:t>[14b</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kg</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 xml:space="preserve">4657.63 </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2</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栓杆</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cs="Tahoma" w:hint="eastAsia"/>
                <w:color w:val="333333"/>
                <w:kern w:val="0"/>
                <w:sz w:val="24"/>
              </w:rPr>
              <w:t>φ</w:t>
            </w:r>
            <w:r w:rsidRPr="00B93122">
              <w:rPr>
                <w:rFonts w:ascii="宋体" w:hAnsi="宋体" w:cs="Tahoma"/>
                <w:color w:val="333333"/>
                <w:kern w:val="0"/>
                <w:sz w:val="24"/>
              </w:rPr>
              <w:t>20</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kg</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380.38</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两端带丝型</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3</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钢管斜撑</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hint="eastAsia"/>
                <w:color w:val="333333"/>
                <w:kern w:val="0"/>
                <w:sz w:val="24"/>
              </w:rPr>
              <w:t>钢管</w:t>
            </w:r>
            <w:r w:rsidRPr="00B93122">
              <w:rPr>
                <w:rFonts w:ascii="宋体" w:cs="Tahoma" w:hint="eastAsia"/>
                <w:color w:val="333333"/>
                <w:kern w:val="0"/>
                <w:sz w:val="24"/>
              </w:rPr>
              <w:t>φ</w:t>
            </w:r>
            <w:r w:rsidRPr="00B93122">
              <w:rPr>
                <w:rFonts w:ascii="宋体" w:hAnsi="宋体" w:cs="Tahoma"/>
                <w:color w:val="333333"/>
                <w:kern w:val="0"/>
                <w:sz w:val="24"/>
              </w:rPr>
              <w:t>48</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m</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96</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计</w:t>
            </w:r>
            <w:r w:rsidRPr="00B93122">
              <w:rPr>
                <w:rFonts w:ascii="宋体" w:hAnsi="宋体" w:cs="Tahoma"/>
                <w:color w:val="333333"/>
                <w:kern w:val="0"/>
                <w:sz w:val="24"/>
              </w:rPr>
              <w:t>48</w:t>
            </w:r>
            <w:r w:rsidRPr="00B93122">
              <w:rPr>
                <w:rFonts w:ascii="宋体" w:hAnsi="宋体" w:cs="Tahoma" w:hint="eastAsia"/>
                <w:color w:val="333333"/>
                <w:kern w:val="0"/>
                <w:sz w:val="24"/>
              </w:rPr>
              <w:t>个</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4</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螺帽</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用于</w:t>
            </w:r>
            <w:r w:rsidRPr="00B93122">
              <w:rPr>
                <w:rFonts w:ascii="宋体" w:cs="Tahoma" w:hint="eastAsia"/>
                <w:color w:val="333333"/>
                <w:kern w:val="0"/>
                <w:sz w:val="24"/>
              </w:rPr>
              <w:t>φ</w:t>
            </w:r>
            <w:r w:rsidRPr="00B93122">
              <w:rPr>
                <w:rFonts w:ascii="宋体" w:hAnsi="宋体" w:cs="Tahoma"/>
                <w:color w:val="333333"/>
                <w:kern w:val="0"/>
                <w:sz w:val="24"/>
              </w:rPr>
              <w:t>20</w:t>
            </w:r>
            <w:r w:rsidRPr="00B93122">
              <w:rPr>
                <w:rFonts w:ascii="宋体" w:hAnsi="宋体" w:cs="Tahoma" w:hint="eastAsia"/>
                <w:color w:val="333333"/>
                <w:kern w:val="0"/>
                <w:sz w:val="24"/>
              </w:rPr>
              <w:t>栓杆</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个</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88</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5</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垫板</w:t>
            </w:r>
            <w:r w:rsidRPr="00B93122">
              <w:rPr>
                <w:rFonts w:ascii="宋体" w:hAnsi="宋体" w:cs="Tahoma"/>
                <w:color w:val="333333"/>
                <w:kern w:val="0"/>
                <w:sz w:val="24"/>
              </w:rPr>
              <w:t>0.1</w:t>
            </w:r>
            <w:r w:rsidRPr="00B93122">
              <w:rPr>
                <w:rFonts w:ascii="宋体" w:hAnsi="宋体" w:cs="Tahoma" w:hint="eastAsia"/>
                <w:color w:val="333333"/>
                <w:kern w:val="0"/>
                <w:sz w:val="24"/>
              </w:rPr>
              <w:t>×</w:t>
            </w:r>
            <w:r w:rsidRPr="00B93122">
              <w:rPr>
                <w:rFonts w:ascii="宋体" w:hAnsi="宋体" w:cs="Tahoma"/>
                <w:color w:val="333333"/>
                <w:kern w:val="0"/>
                <w:sz w:val="24"/>
              </w:rPr>
              <w:t>0.1</w:t>
            </w:r>
            <w:r w:rsidRPr="00B93122">
              <w:rPr>
                <w:rFonts w:ascii="宋体" w:hAnsi="宋体" w:cs="Tahoma" w:hint="eastAsia"/>
                <w:color w:val="333333"/>
                <w:kern w:val="0"/>
                <w:sz w:val="24"/>
              </w:rPr>
              <w:t>米</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hint="eastAsia"/>
                <w:color w:val="333333"/>
                <w:kern w:val="0"/>
                <w:sz w:val="24"/>
              </w:rPr>
              <w:t>钢板</w:t>
            </w:r>
            <w:r w:rsidRPr="00B93122">
              <w:rPr>
                <w:rFonts w:ascii="宋体" w:cs="Tahoma" w:hint="eastAsia"/>
                <w:color w:val="333333"/>
                <w:kern w:val="0"/>
                <w:sz w:val="24"/>
              </w:rPr>
              <w:t>δ</w:t>
            </w:r>
            <w:r w:rsidRPr="00B93122">
              <w:rPr>
                <w:rFonts w:ascii="宋体" w:hAnsi="宋体" w:cs="Tahoma"/>
                <w:color w:val="333333"/>
                <w:kern w:val="0"/>
                <w:sz w:val="24"/>
              </w:rPr>
              <w:t>=10mm</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kg</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69.08</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计</w:t>
            </w:r>
            <w:r w:rsidRPr="00B93122">
              <w:rPr>
                <w:rFonts w:ascii="宋体" w:hAnsi="宋体" w:cs="Tahoma"/>
                <w:color w:val="333333"/>
                <w:kern w:val="0"/>
                <w:sz w:val="24"/>
              </w:rPr>
              <w:t>88</w:t>
            </w:r>
            <w:r w:rsidRPr="00B93122">
              <w:rPr>
                <w:rFonts w:ascii="宋体" w:hAnsi="宋体" w:cs="Tahoma" w:hint="eastAsia"/>
                <w:color w:val="333333"/>
                <w:kern w:val="0"/>
                <w:sz w:val="24"/>
              </w:rPr>
              <w:t>块每块</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二</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底模支撑</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1</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横梁</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color w:val="333333"/>
                <w:kern w:val="0"/>
                <w:sz w:val="24"/>
              </w:rPr>
              <w:t>16#</w:t>
            </w:r>
            <w:r w:rsidRPr="00B93122">
              <w:rPr>
                <w:rFonts w:ascii="宋体" w:hAnsi="宋体" w:cs="Tahoma" w:hint="eastAsia"/>
                <w:color w:val="333333"/>
                <w:kern w:val="0"/>
                <w:sz w:val="24"/>
              </w:rPr>
              <w:t>工字钢</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kg</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5280.8</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计</w:t>
            </w:r>
            <w:r w:rsidRPr="00B93122">
              <w:rPr>
                <w:rFonts w:ascii="宋体" w:hAnsi="宋体" w:cs="Tahoma"/>
                <w:color w:val="333333"/>
                <w:kern w:val="0"/>
                <w:sz w:val="24"/>
              </w:rPr>
              <w:t>56</w:t>
            </w:r>
            <w:r w:rsidRPr="00B93122">
              <w:rPr>
                <w:rFonts w:ascii="宋体" w:hAnsi="宋体" w:cs="Tahoma" w:hint="eastAsia"/>
                <w:color w:val="333333"/>
                <w:kern w:val="0"/>
                <w:sz w:val="24"/>
              </w:rPr>
              <w:t>根</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2</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三角架</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color w:val="333333"/>
                <w:kern w:val="0"/>
                <w:sz w:val="24"/>
              </w:rPr>
              <w:t>16#</w:t>
            </w:r>
            <w:r w:rsidRPr="00B93122">
              <w:rPr>
                <w:rFonts w:ascii="宋体" w:hAnsi="宋体" w:cs="Tahoma" w:hint="eastAsia"/>
                <w:color w:val="333333"/>
                <w:kern w:val="0"/>
                <w:sz w:val="24"/>
              </w:rPr>
              <w:t>工字钢</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kg</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 xml:space="preserve">797.37 </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计</w:t>
            </w:r>
            <w:r w:rsidRPr="00B93122">
              <w:rPr>
                <w:rFonts w:ascii="宋体" w:hAnsi="宋体" w:cs="Tahoma"/>
                <w:color w:val="333333"/>
                <w:kern w:val="0"/>
                <w:sz w:val="24"/>
              </w:rPr>
              <w:t>2</w:t>
            </w:r>
            <w:r w:rsidRPr="00B93122">
              <w:rPr>
                <w:rFonts w:ascii="宋体" w:hAnsi="宋体" w:cs="Tahoma" w:hint="eastAsia"/>
                <w:color w:val="333333"/>
                <w:kern w:val="0"/>
                <w:sz w:val="24"/>
              </w:rPr>
              <w:t>个</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3</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特制型钢架</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color w:val="333333"/>
                <w:kern w:val="0"/>
                <w:sz w:val="24"/>
              </w:rPr>
              <w:t>16#</w:t>
            </w:r>
            <w:r w:rsidRPr="00B93122">
              <w:rPr>
                <w:rFonts w:ascii="宋体" w:hAnsi="宋体" w:cs="Tahoma" w:hint="eastAsia"/>
                <w:color w:val="333333"/>
                <w:kern w:val="0"/>
                <w:sz w:val="24"/>
              </w:rPr>
              <w:t>工字钢</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kg</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1046.73</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计</w:t>
            </w:r>
            <w:r w:rsidRPr="00B93122">
              <w:rPr>
                <w:rFonts w:ascii="宋体" w:hAnsi="宋体" w:cs="Tahoma"/>
                <w:color w:val="333333"/>
                <w:kern w:val="0"/>
                <w:sz w:val="24"/>
              </w:rPr>
              <w:t>3</w:t>
            </w:r>
            <w:r w:rsidRPr="00B93122">
              <w:rPr>
                <w:rFonts w:ascii="宋体" w:hAnsi="宋体" w:cs="Tahoma" w:hint="eastAsia"/>
                <w:color w:val="333333"/>
                <w:kern w:val="0"/>
                <w:sz w:val="24"/>
              </w:rPr>
              <w:t>个</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4</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型钢架联接用螺栓</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cs="Tahoma" w:hint="eastAsia"/>
                <w:color w:val="333333"/>
                <w:kern w:val="0"/>
                <w:sz w:val="24"/>
              </w:rPr>
              <w:t>φ</w:t>
            </w:r>
            <w:r w:rsidRPr="00B93122">
              <w:rPr>
                <w:rFonts w:ascii="宋体" w:hAnsi="宋体" w:cs="Tahoma"/>
                <w:color w:val="333333"/>
                <w:kern w:val="0"/>
                <w:sz w:val="24"/>
              </w:rPr>
              <w:t>20</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个</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24</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螺栓带帽</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5</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型钢架联接用钢板</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hint="eastAsia"/>
                <w:color w:val="333333"/>
                <w:kern w:val="0"/>
                <w:sz w:val="24"/>
              </w:rPr>
              <w:t>钢板</w:t>
            </w:r>
            <w:r w:rsidRPr="00B93122">
              <w:rPr>
                <w:rFonts w:ascii="宋体" w:cs="Tahoma" w:hint="eastAsia"/>
                <w:color w:val="333333"/>
                <w:kern w:val="0"/>
                <w:sz w:val="24"/>
              </w:rPr>
              <w:t>δ</w:t>
            </w:r>
            <w:r w:rsidRPr="00B93122">
              <w:rPr>
                <w:rFonts w:ascii="宋体" w:hAnsi="宋体" w:cs="Tahoma"/>
                <w:color w:val="333333"/>
                <w:kern w:val="0"/>
                <w:sz w:val="24"/>
              </w:rPr>
              <w:t>=10mm</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kg</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28.26</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6</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钢垫块</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hint="eastAsia"/>
                <w:color w:val="333333"/>
                <w:kern w:val="0"/>
                <w:sz w:val="24"/>
              </w:rPr>
              <w:t>钢板</w:t>
            </w:r>
            <w:r w:rsidRPr="00B93122">
              <w:rPr>
                <w:rFonts w:ascii="宋体" w:cs="Tahoma" w:hint="eastAsia"/>
                <w:color w:val="333333"/>
                <w:kern w:val="0"/>
                <w:sz w:val="24"/>
              </w:rPr>
              <w:t>δ</w:t>
            </w:r>
            <w:r w:rsidRPr="00B93122">
              <w:rPr>
                <w:rFonts w:ascii="宋体" w:hAnsi="宋体" w:cs="Tahoma"/>
                <w:color w:val="333333"/>
                <w:kern w:val="0"/>
                <w:sz w:val="24"/>
              </w:rPr>
              <w:t>=20mm</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kg</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4239</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每横梁上布</w:t>
            </w:r>
            <w:r w:rsidRPr="00B93122">
              <w:rPr>
                <w:rFonts w:ascii="宋体" w:hAnsi="宋体" w:cs="Tahoma"/>
                <w:color w:val="333333"/>
                <w:kern w:val="0"/>
                <w:sz w:val="24"/>
              </w:rPr>
              <w:t>3</w:t>
            </w:r>
            <w:r w:rsidRPr="00B93122">
              <w:rPr>
                <w:rFonts w:ascii="宋体" w:hAnsi="宋体" w:cs="Tahoma" w:hint="eastAsia"/>
                <w:color w:val="333333"/>
                <w:kern w:val="0"/>
                <w:sz w:val="24"/>
              </w:rPr>
              <w:t>个</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三</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纵梁</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1</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贝雷片</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3000</w:t>
            </w:r>
            <w:r w:rsidRPr="00B93122">
              <w:rPr>
                <w:rFonts w:ascii="宋体" w:hAnsi="宋体" w:cs="Tahoma" w:hint="eastAsia"/>
                <w:color w:val="333333"/>
                <w:kern w:val="0"/>
                <w:sz w:val="24"/>
              </w:rPr>
              <w:t>×</w:t>
            </w:r>
            <w:r w:rsidRPr="00B93122">
              <w:rPr>
                <w:rFonts w:ascii="宋体" w:hAnsi="宋体" w:cs="Tahoma"/>
                <w:color w:val="333333"/>
                <w:kern w:val="0"/>
                <w:sz w:val="24"/>
              </w:rPr>
              <w:t>1500</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kg</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10800</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2</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加强弦杆</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3000</w:t>
            </w:r>
            <w:r w:rsidRPr="00B93122">
              <w:rPr>
                <w:rFonts w:ascii="宋体" w:hAnsi="宋体" w:cs="Tahoma" w:hint="eastAsia"/>
                <w:color w:val="333333"/>
                <w:kern w:val="0"/>
                <w:sz w:val="24"/>
              </w:rPr>
              <w:t>×</w:t>
            </w:r>
            <w:r w:rsidRPr="00B93122">
              <w:rPr>
                <w:rFonts w:ascii="宋体" w:hAnsi="宋体" w:cs="Tahoma"/>
                <w:color w:val="333333"/>
                <w:kern w:val="0"/>
                <w:sz w:val="24"/>
              </w:rPr>
              <w:t>100</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kg</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6400</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3</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横拉杆</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color w:val="333333"/>
                <w:kern w:val="0"/>
                <w:sz w:val="24"/>
              </w:rPr>
              <w:t>16#</w:t>
            </w:r>
            <w:r w:rsidRPr="00B93122">
              <w:rPr>
                <w:rFonts w:ascii="宋体" w:hAnsi="宋体" w:cs="Tahoma" w:hint="eastAsia"/>
                <w:color w:val="333333"/>
                <w:kern w:val="0"/>
                <w:sz w:val="24"/>
              </w:rPr>
              <w:t>工字钢</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kg</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1230</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计</w:t>
            </w:r>
            <w:r w:rsidRPr="00B93122">
              <w:rPr>
                <w:rFonts w:ascii="宋体" w:hAnsi="宋体" w:cs="Tahoma"/>
                <w:color w:val="333333"/>
                <w:kern w:val="0"/>
                <w:sz w:val="24"/>
              </w:rPr>
              <w:t>20</w:t>
            </w:r>
            <w:r w:rsidRPr="00B93122">
              <w:rPr>
                <w:rFonts w:ascii="宋体" w:hAnsi="宋体" w:cs="Tahoma" w:hint="eastAsia"/>
                <w:color w:val="333333"/>
                <w:kern w:val="0"/>
                <w:sz w:val="24"/>
              </w:rPr>
              <w:t>根</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4</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弦杆螺栓</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kg</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320</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计</w:t>
            </w:r>
            <w:r w:rsidRPr="00B93122">
              <w:rPr>
                <w:rFonts w:ascii="宋体" w:hAnsi="宋体" w:cs="Tahoma"/>
                <w:color w:val="333333"/>
                <w:kern w:val="0"/>
                <w:sz w:val="24"/>
              </w:rPr>
              <w:t>160</w:t>
            </w:r>
            <w:r w:rsidRPr="00B93122">
              <w:rPr>
                <w:rFonts w:ascii="宋体" w:hAnsi="宋体" w:cs="Tahoma" w:hint="eastAsia"/>
                <w:color w:val="333333"/>
                <w:kern w:val="0"/>
                <w:sz w:val="24"/>
              </w:rPr>
              <w:t>个</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5</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销子及保险插销</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cs="Tahoma" w:hint="eastAsia"/>
                <w:color w:val="333333"/>
                <w:kern w:val="0"/>
                <w:sz w:val="24"/>
              </w:rPr>
              <w:t>φ</w:t>
            </w:r>
            <w:r w:rsidRPr="00B93122">
              <w:rPr>
                <w:rFonts w:ascii="宋体" w:hAnsi="宋体" w:cs="Tahoma"/>
                <w:color w:val="333333"/>
                <w:kern w:val="0"/>
                <w:sz w:val="24"/>
              </w:rPr>
              <w:t>50</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kg</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432</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计</w:t>
            </w:r>
            <w:r w:rsidRPr="00B93122">
              <w:rPr>
                <w:rFonts w:ascii="宋体" w:hAnsi="宋体" w:cs="Tahoma"/>
                <w:color w:val="333333"/>
                <w:kern w:val="0"/>
                <w:sz w:val="24"/>
              </w:rPr>
              <w:t>144</w:t>
            </w:r>
            <w:r w:rsidRPr="00B93122">
              <w:rPr>
                <w:rFonts w:ascii="宋体" w:hAnsi="宋体" w:cs="Tahoma" w:hint="eastAsia"/>
                <w:color w:val="333333"/>
                <w:kern w:val="0"/>
                <w:sz w:val="24"/>
              </w:rPr>
              <w:t>个</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四</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抱箍</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共计</w:t>
            </w:r>
            <w:r w:rsidRPr="00B93122">
              <w:rPr>
                <w:rFonts w:ascii="宋体" w:hAnsi="宋体" w:cs="Tahoma"/>
                <w:color w:val="333333"/>
                <w:kern w:val="0"/>
                <w:sz w:val="24"/>
              </w:rPr>
              <w:t>3</w:t>
            </w:r>
            <w:r w:rsidRPr="00B93122">
              <w:rPr>
                <w:rFonts w:ascii="宋体" w:hAnsi="宋体" w:cs="Tahoma" w:hint="eastAsia"/>
                <w:color w:val="333333"/>
                <w:kern w:val="0"/>
                <w:sz w:val="24"/>
              </w:rPr>
              <w:t>套</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1</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抱箍桶钢板</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hint="eastAsia"/>
                <w:color w:val="333333"/>
                <w:kern w:val="0"/>
                <w:sz w:val="24"/>
              </w:rPr>
              <w:t>钢板</w:t>
            </w:r>
            <w:r w:rsidRPr="00B93122">
              <w:rPr>
                <w:rFonts w:ascii="宋体" w:cs="Tahoma" w:hint="eastAsia"/>
                <w:color w:val="333333"/>
                <w:kern w:val="0"/>
                <w:sz w:val="24"/>
              </w:rPr>
              <w:t>δ</w:t>
            </w:r>
            <w:r w:rsidRPr="00B93122">
              <w:rPr>
                <w:rFonts w:ascii="宋体" w:hAnsi="宋体" w:cs="Tahoma"/>
                <w:color w:val="333333"/>
                <w:kern w:val="0"/>
                <w:sz w:val="24"/>
              </w:rPr>
              <w:t>=16mm</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kg</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 xml:space="preserve">4545.72 </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2</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上盖筋板</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hint="eastAsia"/>
                <w:color w:val="333333"/>
                <w:kern w:val="0"/>
                <w:sz w:val="24"/>
              </w:rPr>
              <w:t>钢板</w:t>
            </w:r>
            <w:r w:rsidRPr="00B93122">
              <w:rPr>
                <w:rFonts w:ascii="宋体" w:cs="Tahoma" w:hint="eastAsia"/>
                <w:color w:val="333333"/>
                <w:kern w:val="0"/>
                <w:sz w:val="24"/>
              </w:rPr>
              <w:t>δ</w:t>
            </w:r>
            <w:r w:rsidRPr="00B93122">
              <w:rPr>
                <w:rFonts w:ascii="宋体" w:hAnsi="宋体" w:cs="Tahoma"/>
                <w:color w:val="333333"/>
                <w:kern w:val="0"/>
                <w:sz w:val="24"/>
              </w:rPr>
              <w:t>=20mm</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kg</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 xml:space="preserve">442.93 </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3</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下盖筋板</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hint="eastAsia"/>
                <w:color w:val="333333"/>
                <w:kern w:val="0"/>
                <w:sz w:val="24"/>
              </w:rPr>
              <w:t>钢板</w:t>
            </w:r>
            <w:r w:rsidRPr="00B93122">
              <w:rPr>
                <w:rFonts w:ascii="宋体" w:cs="Tahoma" w:hint="eastAsia"/>
                <w:color w:val="333333"/>
                <w:kern w:val="0"/>
                <w:sz w:val="24"/>
              </w:rPr>
              <w:t>δ</w:t>
            </w:r>
            <w:r w:rsidRPr="00B93122">
              <w:rPr>
                <w:rFonts w:ascii="宋体" w:hAnsi="宋体" w:cs="Tahoma"/>
                <w:color w:val="333333"/>
                <w:kern w:val="0"/>
                <w:sz w:val="24"/>
              </w:rPr>
              <w:t>=10mm</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kg</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 xml:space="preserve">123.92 </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4</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中部筋板</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hint="eastAsia"/>
                <w:color w:val="333333"/>
                <w:kern w:val="0"/>
                <w:sz w:val="24"/>
              </w:rPr>
              <w:t>钢板</w:t>
            </w:r>
            <w:r w:rsidRPr="00B93122">
              <w:rPr>
                <w:rFonts w:ascii="宋体" w:cs="Tahoma" w:hint="eastAsia"/>
                <w:color w:val="333333"/>
                <w:kern w:val="0"/>
                <w:sz w:val="24"/>
              </w:rPr>
              <w:t>δ</w:t>
            </w:r>
            <w:r w:rsidRPr="00B93122">
              <w:rPr>
                <w:rFonts w:ascii="宋体" w:hAnsi="宋体" w:cs="Tahoma"/>
                <w:color w:val="333333"/>
                <w:kern w:val="0"/>
                <w:sz w:val="24"/>
              </w:rPr>
              <w:t>=10mm</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kg</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 xml:space="preserve">123.92 </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5</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加强筋板</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hint="eastAsia"/>
                <w:color w:val="333333"/>
                <w:kern w:val="0"/>
                <w:sz w:val="24"/>
              </w:rPr>
              <w:t>钢板</w:t>
            </w:r>
            <w:r w:rsidRPr="00B93122">
              <w:rPr>
                <w:rFonts w:ascii="宋体" w:cs="Tahoma" w:hint="eastAsia"/>
                <w:color w:val="333333"/>
                <w:kern w:val="0"/>
                <w:sz w:val="24"/>
              </w:rPr>
              <w:t>δ</w:t>
            </w:r>
            <w:r w:rsidRPr="00B93122">
              <w:rPr>
                <w:rFonts w:ascii="宋体" w:hAnsi="宋体" w:cs="Tahoma"/>
                <w:color w:val="333333"/>
                <w:kern w:val="0"/>
                <w:sz w:val="24"/>
              </w:rPr>
              <w:t>=8mm</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kg</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 xml:space="preserve">381.17 </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6</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加强筋板</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hint="eastAsia"/>
                <w:color w:val="333333"/>
                <w:kern w:val="0"/>
                <w:sz w:val="24"/>
              </w:rPr>
              <w:t>钢板</w:t>
            </w:r>
            <w:r w:rsidRPr="00B93122">
              <w:rPr>
                <w:rFonts w:ascii="宋体" w:cs="Tahoma" w:hint="eastAsia"/>
                <w:color w:val="333333"/>
                <w:kern w:val="0"/>
                <w:sz w:val="24"/>
              </w:rPr>
              <w:t>δ</w:t>
            </w:r>
            <w:r w:rsidRPr="00B93122">
              <w:rPr>
                <w:rFonts w:ascii="宋体" w:hAnsi="宋体" w:cs="Tahoma"/>
                <w:color w:val="333333"/>
                <w:kern w:val="0"/>
                <w:sz w:val="24"/>
              </w:rPr>
              <w:t>=14mm</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kg</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 xml:space="preserve">230.13 </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7</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高强螺栓</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cs="Tahoma" w:hint="eastAsia"/>
                <w:color w:val="333333"/>
                <w:kern w:val="0"/>
                <w:sz w:val="24"/>
              </w:rPr>
              <w:t>φ</w:t>
            </w:r>
            <w:r w:rsidRPr="00B93122">
              <w:rPr>
                <w:rFonts w:ascii="宋体" w:hAnsi="宋体" w:cs="Tahoma"/>
                <w:color w:val="333333"/>
                <w:kern w:val="0"/>
                <w:sz w:val="24"/>
              </w:rPr>
              <w:t>24</w:t>
            </w:r>
            <w:r w:rsidRPr="00B93122">
              <w:rPr>
                <w:rFonts w:ascii="宋体" w:hAnsi="宋体" w:cs="Tahoma" w:hint="eastAsia"/>
                <w:color w:val="333333"/>
                <w:kern w:val="0"/>
                <w:sz w:val="24"/>
              </w:rPr>
              <w:t>长</w:t>
            </w:r>
            <w:smartTag w:uri="urn:schemas-microsoft-com:office:smarttags" w:element="chmetcnv">
              <w:smartTagPr>
                <w:attr w:name="UnitName" w:val="mm"/>
                <w:attr w:name="SourceValue" w:val="100"/>
                <w:attr w:name="HasSpace" w:val="False"/>
                <w:attr w:name="Negative" w:val="False"/>
                <w:attr w:name="NumberType" w:val="1"/>
                <w:attr w:name="TCSC" w:val="0"/>
              </w:smartTagPr>
              <w:r w:rsidRPr="00B93122">
                <w:rPr>
                  <w:rFonts w:ascii="宋体" w:hAnsi="宋体" w:cs="Tahoma"/>
                  <w:color w:val="333333"/>
                  <w:kern w:val="0"/>
                  <w:sz w:val="24"/>
                </w:rPr>
                <w:t>100mm</w:t>
              </w:r>
            </w:smartTag>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个</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198</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8</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橡胶垫</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hint="eastAsia"/>
                <w:color w:val="333333"/>
                <w:kern w:val="0"/>
                <w:sz w:val="24"/>
              </w:rPr>
              <w:t>厚</w:t>
            </w:r>
            <w:r w:rsidRPr="00B93122">
              <w:rPr>
                <w:rFonts w:ascii="宋体" w:hAnsi="宋体" w:cs="Tahoma"/>
                <w:color w:val="333333"/>
                <w:kern w:val="0"/>
                <w:sz w:val="24"/>
              </w:rPr>
              <w:t>2</w:t>
            </w:r>
            <w:r w:rsidRPr="00B93122">
              <w:rPr>
                <w:rFonts w:ascii="宋体" w:hAnsi="宋体" w:cs="Tahoma" w:hint="eastAsia"/>
                <w:color w:val="333333"/>
                <w:kern w:val="0"/>
                <w:sz w:val="24"/>
              </w:rPr>
              <w:t>～</w:t>
            </w:r>
            <w:r w:rsidRPr="00B93122">
              <w:rPr>
                <w:rFonts w:ascii="宋体" w:hAnsi="宋体" w:cs="Tahoma"/>
                <w:color w:val="333333"/>
                <w:kern w:val="0"/>
                <w:sz w:val="24"/>
              </w:rPr>
              <w:t>3mm</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33</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五</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连接件</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1</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color w:val="333333"/>
                <w:kern w:val="0"/>
                <w:sz w:val="24"/>
              </w:rPr>
              <w:t>A</w:t>
            </w:r>
            <w:r w:rsidRPr="00B93122">
              <w:rPr>
                <w:rFonts w:ascii="宋体" w:hAnsi="宋体" w:cs="Tahoma" w:hint="eastAsia"/>
                <w:color w:val="333333"/>
                <w:kern w:val="0"/>
                <w:sz w:val="24"/>
              </w:rPr>
              <w:t>型</w:t>
            </w:r>
            <w:r w:rsidRPr="00B93122">
              <w:rPr>
                <w:rFonts w:ascii="宋体" w:hAnsi="宋体" w:cs="Tahoma"/>
                <w:color w:val="333333"/>
                <w:kern w:val="0"/>
                <w:sz w:val="24"/>
              </w:rPr>
              <w:t>U</w:t>
            </w:r>
            <w:r w:rsidRPr="00B93122">
              <w:rPr>
                <w:rFonts w:ascii="宋体" w:hAnsi="宋体" w:cs="Tahoma" w:hint="eastAsia"/>
                <w:color w:val="333333"/>
                <w:kern w:val="0"/>
                <w:sz w:val="24"/>
              </w:rPr>
              <w:t>型螺栓</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共计</w:t>
            </w:r>
            <w:r w:rsidRPr="00B93122">
              <w:rPr>
                <w:rFonts w:ascii="宋体" w:hAnsi="宋体" w:cs="Tahoma"/>
                <w:color w:val="333333"/>
                <w:kern w:val="0"/>
                <w:sz w:val="24"/>
              </w:rPr>
              <w:t>328</w:t>
            </w:r>
            <w:r w:rsidRPr="00B93122">
              <w:rPr>
                <w:rFonts w:ascii="宋体" w:hAnsi="宋体" w:cs="Tahoma" w:hint="eastAsia"/>
                <w:color w:val="333333"/>
                <w:kern w:val="0"/>
                <w:sz w:val="24"/>
              </w:rPr>
              <w:t>套</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(1)</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螺杆</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cs="Tahoma" w:hint="eastAsia"/>
                <w:color w:val="333333"/>
                <w:kern w:val="0"/>
                <w:sz w:val="24"/>
              </w:rPr>
              <w:t>φ</w:t>
            </w:r>
            <w:r w:rsidRPr="00B93122">
              <w:rPr>
                <w:rFonts w:ascii="宋体" w:hAnsi="宋体" w:cs="Tahoma"/>
                <w:color w:val="333333"/>
                <w:kern w:val="0"/>
                <w:sz w:val="24"/>
              </w:rPr>
              <w:t>20</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kg</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 xml:space="preserve">1040.24 </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(2)</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螺母</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用于</w:t>
            </w:r>
            <w:r w:rsidRPr="00B93122">
              <w:rPr>
                <w:rFonts w:ascii="宋体" w:cs="Tahoma" w:hint="eastAsia"/>
                <w:color w:val="333333"/>
                <w:kern w:val="0"/>
                <w:sz w:val="24"/>
              </w:rPr>
              <w:t>φ</w:t>
            </w:r>
            <w:r w:rsidRPr="00B93122">
              <w:rPr>
                <w:rFonts w:ascii="宋体" w:hAnsi="宋体" w:cs="Tahoma"/>
                <w:color w:val="333333"/>
                <w:kern w:val="0"/>
                <w:sz w:val="24"/>
              </w:rPr>
              <w:t>20</w:t>
            </w:r>
            <w:r w:rsidRPr="00B93122">
              <w:rPr>
                <w:rFonts w:ascii="宋体" w:hAnsi="宋体" w:cs="Tahoma" w:hint="eastAsia"/>
                <w:color w:val="333333"/>
                <w:kern w:val="0"/>
                <w:sz w:val="24"/>
              </w:rPr>
              <w:t>栓杆</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个</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656</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(3)</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垫板</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hint="eastAsia"/>
                <w:color w:val="333333"/>
                <w:kern w:val="0"/>
                <w:sz w:val="24"/>
              </w:rPr>
              <w:t>钢板</w:t>
            </w:r>
            <w:r w:rsidRPr="00B93122">
              <w:rPr>
                <w:rFonts w:ascii="宋体" w:cs="Tahoma" w:hint="eastAsia"/>
                <w:color w:val="333333"/>
                <w:kern w:val="0"/>
                <w:sz w:val="24"/>
              </w:rPr>
              <w:t>δ</w:t>
            </w:r>
            <w:r w:rsidRPr="00B93122">
              <w:rPr>
                <w:rFonts w:ascii="宋体" w:hAnsi="宋体" w:cs="Tahoma"/>
                <w:color w:val="333333"/>
                <w:kern w:val="0"/>
                <w:sz w:val="24"/>
              </w:rPr>
              <w:t>=12mm</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kg</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 xml:space="preserve">1699.37 </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2</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color w:val="333333"/>
                <w:kern w:val="0"/>
                <w:sz w:val="24"/>
              </w:rPr>
              <w:t>B</w:t>
            </w:r>
            <w:r w:rsidRPr="00B93122">
              <w:rPr>
                <w:rFonts w:ascii="宋体" w:hAnsi="宋体" w:cs="Tahoma" w:hint="eastAsia"/>
                <w:color w:val="333333"/>
                <w:kern w:val="0"/>
                <w:sz w:val="24"/>
              </w:rPr>
              <w:t>型</w:t>
            </w:r>
            <w:r w:rsidRPr="00B93122">
              <w:rPr>
                <w:rFonts w:ascii="宋体" w:hAnsi="宋体" w:cs="Tahoma"/>
                <w:color w:val="333333"/>
                <w:kern w:val="0"/>
                <w:sz w:val="24"/>
              </w:rPr>
              <w:t>U</w:t>
            </w:r>
            <w:r w:rsidRPr="00B93122">
              <w:rPr>
                <w:rFonts w:ascii="宋体" w:hAnsi="宋体" w:cs="Tahoma" w:hint="eastAsia"/>
                <w:color w:val="333333"/>
                <w:kern w:val="0"/>
                <w:sz w:val="24"/>
              </w:rPr>
              <w:t>型螺栓</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共计</w:t>
            </w:r>
            <w:r w:rsidRPr="00B93122">
              <w:rPr>
                <w:rFonts w:ascii="宋体" w:hAnsi="宋体" w:cs="Tahoma"/>
                <w:color w:val="333333"/>
                <w:kern w:val="0"/>
                <w:sz w:val="24"/>
              </w:rPr>
              <w:t>24</w:t>
            </w:r>
            <w:r w:rsidRPr="00B93122">
              <w:rPr>
                <w:rFonts w:ascii="宋体" w:hAnsi="宋体" w:cs="Tahoma" w:hint="eastAsia"/>
                <w:color w:val="333333"/>
                <w:kern w:val="0"/>
                <w:sz w:val="24"/>
              </w:rPr>
              <w:t>套</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(1)</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螺杆</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cs="Tahoma" w:hint="eastAsia"/>
                <w:color w:val="333333"/>
                <w:kern w:val="0"/>
                <w:sz w:val="24"/>
              </w:rPr>
              <w:t>φ</w:t>
            </w:r>
            <w:r w:rsidRPr="00B93122">
              <w:rPr>
                <w:rFonts w:ascii="宋体" w:hAnsi="宋体" w:cs="Tahoma"/>
                <w:color w:val="333333"/>
                <w:kern w:val="0"/>
                <w:sz w:val="24"/>
              </w:rPr>
              <w:t>24</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kg</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 xml:space="preserve">80.09 </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(2)</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螺母</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用于</w:t>
            </w:r>
            <w:r w:rsidRPr="00B93122">
              <w:rPr>
                <w:rFonts w:ascii="宋体" w:cs="Tahoma" w:hint="eastAsia"/>
                <w:color w:val="333333"/>
                <w:kern w:val="0"/>
                <w:sz w:val="24"/>
              </w:rPr>
              <w:t>φ</w:t>
            </w:r>
            <w:r w:rsidRPr="00B93122">
              <w:rPr>
                <w:rFonts w:ascii="宋体" w:hAnsi="宋体" w:cs="Tahoma"/>
                <w:color w:val="333333"/>
                <w:kern w:val="0"/>
                <w:sz w:val="24"/>
              </w:rPr>
              <w:t>24</w:t>
            </w:r>
            <w:r w:rsidRPr="00B93122">
              <w:rPr>
                <w:rFonts w:ascii="宋体" w:hAnsi="宋体" w:cs="Tahoma" w:hint="eastAsia"/>
                <w:color w:val="333333"/>
                <w:kern w:val="0"/>
                <w:sz w:val="24"/>
              </w:rPr>
              <w:t>栓杆</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个</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48</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六</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护栏与工作平台</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1</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栏杆架</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hint="eastAsia"/>
                <w:color w:val="333333"/>
                <w:kern w:val="0"/>
                <w:sz w:val="24"/>
              </w:rPr>
              <w:t>钢管</w:t>
            </w:r>
            <w:r w:rsidRPr="00B93122">
              <w:rPr>
                <w:rFonts w:ascii="宋体" w:cs="Tahoma" w:hint="eastAsia"/>
                <w:color w:val="333333"/>
                <w:kern w:val="0"/>
                <w:sz w:val="24"/>
              </w:rPr>
              <w:t>φ</w:t>
            </w:r>
            <w:r w:rsidRPr="00B93122">
              <w:rPr>
                <w:rFonts w:ascii="宋体" w:hAnsi="宋体" w:cs="Tahoma"/>
                <w:color w:val="333333"/>
                <w:kern w:val="0"/>
                <w:sz w:val="24"/>
              </w:rPr>
              <w:t>50</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m</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174.4</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2</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栏杆支座</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hint="eastAsia"/>
                <w:color w:val="333333"/>
                <w:kern w:val="0"/>
                <w:sz w:val="24"/>
              </w:rPr>
              <w:t>钢管</w:t>
            </w:r>
            <w:r w:rsidRPr="00B93122">
              <w:rPr>
                <w:rFonts w:ascii="宋体" w:cs="Tahoma" w:hint="eastAsia"/>
                <w:color w:val="333333"/>
                <w:kern w:val="0"/>
                <w:sz w:val="24"/>
              </w:rPr>
              <w:t>φ</w:t>
            </w:r>
            <w:r w:rsidRPr="00B93122">
              <w:rPr>
                <w:rFonts w:ascii="宋体" w:hAnsi="宋体" w:cs="Tahoma"/>
                <w:color w:val="333333"/>
                <w:kern w:val="0"/>
                <w:sz w:val="24"/>
              </w:rPr>
              <w:t>60</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m</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6</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3</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安全网</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83</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4</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木板</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hint="eastAsia"/>
                <w:color w:val="333333"/>
                <w:kern w:val="0"/>
                <w:sz w:val="24"/>
              </w:rPr>
              <w:t>厚</w:t>
            </w:r>
            <w:r w:rsidRPr="00B93122">
              <w:rPr>
                <w:rFonts w:ascii="宋体" w:hAnsi="宋体" w:cs="Tahoma"/>
                <w:color w:val="333333"/>
                <w:kern w:val="0"/>
                <w:sz w:val="24"/>
              </w:rPr>
              <w:t>2cm</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48.9</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r>
      <w:tr w:rsidR="00035D2C" w:rsidRPr="00B93122" w:rsidTr="00484B57">
        <w:trPr>
          <w:jc w:val="center"/>
        </w:trPr>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5</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扣件</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个</w:t>
            </w:r>
          </w:p>
        </w:tc>
        <w:tc>
          <w:tcPr>
            <w:tcW w:w="0" w:type="auto"/>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hAnsi="宋体" w:cs="Tahoma"/>
                <w:color w:val="333333"/>
                <w:kern w:val="0"/>
                <w:sz w:val="24"/>
              </w:rPr>
            </w:pPr>
            <w:r w:rsidRPr="00B93122">
              <w:rPr>
                <w:rFonts w:ascii="宋体" w:hAnsi="宋体" w:cs="Tahoma"/>
                <w:color w:val="333333"/>
                <w:kern w:val="0"/>
                <w:sz w:val="24"/>
              </w:rPr>
              <w:t>60</w:t>
            </w:r>
          </w:p>
        </w:tc>
        <w:tc>
          <w:tcPr>
            <w:tcW w:w="2475" w:type="dxa"/>
            <w:tcBorders>
              <w:bottom w:val="single" w:sz="6" w:space="0" w:color="86B9D6"/>
              <w:right w:val="single" w:sz="6" w:space="0" w:color="86B9D6"/>
            </w:tcBorders>
            <w:tcMar>
              <w:top w:w="60" w:type="dxa"/>
              <w:left w:w="60" w:type="dxa"/>
              <w:bottom w:w="60" w:type="dxa"/>
              <w:right w:w="60" w:type="dxa"/>
            </w:tcMar>
            <w:vAlign w:val="center"/>
          </w:tcPr>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 xml:space="preserve">　</w:t>
            </w:r>
          </w:p>
        </w:tc>
      </w:tr>
    </w:tbl>
    <w:p w:rsidR="00035D2C" w:rsidRDefault="00035D2C" w:rsidP="00B93122">
      <w:pPr>
        <w:widowControl/>
        <w:spacing w:line="360" w:lineRule="auto"/>
        <w:jc w:val="left"/>
        <w:rPr>
          <w:rFonts w:ascii="宋体" w:cs="Tahoma"/>
          <w:color w:val="333333"/>
          <w:kern w:val="0"/>
          <w:sz w:val="24"/>
        </w:rPr>
      </w:pPr>
      <w:r w:rsidRPr="00B93122">
        <w:rPr>
          <w:rFonts w:ascii="宋体" w:cs="Tahoma"/>
          <w:color w:val="333333"/>
          <w:kern w:val="0"/>
          <w:sz w:val="24"/>
        </w:rPr>
        <w:br/>
      </w:r>
      <w:r w:rsidRPr="00B93122">
        <w:rPr>
          <w:rFonts w:ascii="宋体" w:hAnsi="宋体" w:cs="Tahoma" w:hint="eastAsia"/>
          <w:color w:val="333333"/>
          <w:kern w:val="0"/>
          <w:sz w:val="24"/>
        </w:rPr>
        <w:t>第二部分</w:t>
      </w:r>
      <w:r w:rsidRPr="00B93122">
        <w:rPr>
          <w:rFonts w:ascii="宋体" w:cs="Tahoma"/>
          <w:color w:val="333333"/>
          <w:kern w:val="0"/>
          <w:sz w:val="24"/>
        </w:rPr>
        <w:br/>
      </w:r>
      <w:r w:rsidRPr="00B93122">
        <w:rPr>
          <w:rFonts w:ascii="宋体" w:hAnsi="宋体" w:cs="Tahoma" w:hint="eastAsia"/>
          <w:color w:val="333333"/>
          <w:kern w:val="0"/>
          <w:sz w:val="24"/>
        </w:rPr>
        <w:t>盖梁抱箍法施工设计计算</w:t>
      </w:r>
      <w:r w:rsidRPr="00B93122">
        <w:rPr>
          <w:rFonts w:ascii="宋体" w:cs="Tahoma"/>
          <w:color w:val="333333"/>
          <w:kern w:val="0"/>
          <w:sz w:val="24"/>
        </w:rPr>
        <w:br/>
      </w:r>
      <w:r w:rsidRPr="00B93122">
        <w:rPr>
          <w:rFonts w:ascii="宋体" w:hAnsi="宋体" w:cs="Tahoma" w:hint="eastAsia"/>
          <w:color w:val="333333"/>
          <w:kern w:val="0"/>
          <w:sz w:val="24"/>
        </w:rPr>
        <w:t>一、设计检算说明</w:t>
      </w:r>
      <w:r w:rsidRPr="00B93122">
        <w:rPr>
          <w:rFonts w:ascii="宋体" w:cs="Tahoma"/>
          <w:color w:val="333333"/>
          <w:kern w:val="0"/>
          <w:sz w:val="24"/>
        </w:rPr>
        <w:br/>
      </w:r>
      <w:r w:rsidRPr="00B93122">
        <w:rPr>
          <w:rFonts w:ascii="宋体" w:hAnsi="宋体" w:cs="Tahoma"/>
          <w:b/>
          <w:bCs/>
          <w:color w:val="333333"/>
          <w:kern w:val="0"/>
          <w:sz w:val="24"/>
        </w:rPr>
        <w:t>1</w:t>
      </w:r>
      <w:r w:rsidRPr="00B93122">
        <w:rPr>
          <w:rFonts w:ascii="宋体" w:hAnsi="宋体" w:cs="Tahoma" w:hint="eastAsia"/>
          <w:b/>
          <w:bCs/>
          <w:color w:val="333333"/>
          <w:kern w:val="0"/>
          <w:sz w:val="24"/>
        </w:rPr>
        <w:t>、设计计算原则</w:t>
      </w:r>
      <w:r w:rsidRPr="00B93122">
        <w:rPr>
          <w:rFonts w:ascii="宋体" w:cs="Tahoma"/>
          <w:color w:val="333333"/>
          <w:kern w:val="0"/>
          <w:sz w:val="24"/>
        </w:rPr>
        <w:br/>
      </w:r>
      <w:r w:rsidRPr="00B93122">
        <w:rPr>
          <w:rFonts w:ascii="宋体" w:hAnsi="宋体" w:cs="Tahoma" w:hint="eastAsia"/>
          <w:color w:val="333333"/>
          <w:kern w:val="0"/>
          <w:sz w:val="24"/>
        </w:rPr>
        <w:t>（</w:t>
      </w:r>
      <w:r w:rsidRPr="00B93122">
        <w:rPr>
          <w:rFonts w:ascii="宋体" w:hAnsi="宋体" w:cs="Tahoma"/>
          <w:color w:val="333333"/>
          <w:kern w:val="0"/>
          <w:sz w:val="24"/>
        </w:rPr>
        <w:t>1</w:t>
      </w:r>
      <w:r w:rsidRPr="00B93122">
        <w:rPr>
          <w:rFonts w:ascii="宋体" w:hAnsi="宋体" w:cs="Tahoma" w:hint="eastAsia"/>
          <w:color w:val="333333"/>
          <w:kern w:val="0"/>
          <w:sz w:val="24"/>
        </w:rPr>
        <w:t>）在满足结构受力情况下考虑挠度变形控制。</w:t>
      </w:r>
      <w:r w:rsidRPr="00B93122">
        <w:rPr>
          <w:rFonts w:ascii="宋体" w:cs="Tahoma"/>
          <w:color w:val="333333"/>
          <w:kern w:val="0"/>
          <w:sz w:val="24"/>
        </w:rPr>
        <w:br/>
      </w:r>
      <w:r w:rsidRPr="00B93122">
        <w:rPr>
          <w:rFonts w:ascii="宋体" w:hAnsi="宋体" w:cs="Tahoma" w:hint="eastAsia"/>
          <w:color w:val="333333"/>
          <w:kern w:val="0"/>
          <w:sz w:val="24"/>
        </w:rPr>
        <w:t>（</w:t>
      </w:r>
      <w:r w:rsidRPr="00B93122">
        <w:rPr>
          <w:rFonts w:ascii="宋体" w:hAnsi="宋体" w:cs="Tahoma"/>
          <w:color w:val="333333"/>
          <w:kern w:val="0"/>
          <w:sz w:val="24"/>
        </w:rPr>
        <w:t>2</w:t>
      </w:r>
      <w:r w:rsidRPr="00B93122">
        <w:rPr>
          <w:rFonts w:ascii="宋体" w:hAnsi="宋体" w:cs="Tahoma" w:hint="eastAsia"/>
          <w:color w:val="333333"/>
          <w:kern w:val="0"/>
          <w:sz w:val="24"/>
        </w:rPr>
        <w:t>）综合考虑结构的安全性。</w:t>
      </w:r>
      <w:r w:rsidRPr="00B93122">
        <w:rPr>
          <w:rFonts w:ascii="宋体" w:cs="Tahoma"/>
          <w:color w:val="333333"/>
          <w:kern w:val="0"/>
          <w:sz w:val="24"/>
        </w:rPr>
        <w:br/>
      </w:r>
      <w:r w:rsidRPr="00B93122">
        <w:rPr>
          <w:rFonts w:ascii="宋体" w:hAnsi="宋体" w:cs="Tahoma" w:hint="eastAsia"/>
          <w:color w:val="333333"/>
          <w:kern w:val="0"/>
          <w:sz w:val="24"/>
        </w:rPr>
        <w:t>（</w:t>
      </w:r>
      <w:r w:rsidRPr="00B93122">
        <w:rPr>
          <w:rFonts w:ascii="宋体" w:hAnsi="宋体" w:cs="Tahoma"/>
          <w:color w:val="333333"/>
          <w:kern w:val="0"/>
          <w:sz w:val="24"/>
        </w:rPr>
        <w:t>3</w:t>
      </w:r>
      <w:r w:rsidRPr="00B93122">
        <w:rPr>
          <w:rFonts w:ascii="宋体" w:hAnsi="宋体" w:cs="Tahoma" w:hint="eastAsia"/>
          <w:color w:val="333333"/>
          <w:kern w:val="0"/>
          <w:sz w:val="24"/>
        </w:rPr>
        <w:t>）采取比较符合实际的力学模型。</w:t>
      </w:r>
      <w:r w:rsidRPr="00B93122">
        <w:rPr>
          <w:rFonts w:ascii="宋体" w:cs="Tahoma"/>
          <w:color w:val="333333"/>
          <w:kern w:val="0"/>
          <w:sz w:val="24"/>
        </w:rPr>
        <w:br/>
      </w:r>
      <w:r w:rsidRPr="00B93122">
        <w:rPr>
          <w:rFonts w:ascii="宋体" w:hAnsi="宋体" w:cs="Tahoma" w:hint="eastAsia"/>
          <w:color w:val="333333"/>
          <w:kern w:val="0"/>
          <w:sz w:val="24"/>
        </w:rPr>
        <w:t>（</w:t>
      </w:r>
      <w:r w:rsidRPr="00B93122">
        <w:rPr>
          <w:rFonts w:ascii="宋体" w:hAnsi="宋体" w:cs="Tahoma"/>
          <w:color w:val="333333"/>
          <w:kern w:val="0"/>
          <w:sz w:val="24"/>
        </w:rPr>
        <w:t>4</w:t>
      </w:r>
      <w:r w:rsidRPr="00B93122">
        <w:rPr>
          <w:rFonts w:ascii="宋体" w:hAnsi="宋体" w:cs="Tahoma" w:hint="eastAsia"/>
          <w:color w:val="333333"/>
          <w:kern w:val="0"/>
          <w:sz w:val="24"/>
        </w:rPr>
        <w:t>）尽量采用已有的构件和已经使用过的支撑方法。</w:t>
      </w:r>
      <w:r w:rsidRPr="00B93122">
        <w:rPr>
          <w:rFonts w:ascii="宋体" w:cs="Tahoma"/>
          <w:color w:val="333333"/>
          <w:kern w:val="0"/>
          <w:sz w:val="24"/>
        </w:rPr>
        <w:br/>
      </w:r>
      <w:r w:rsidRPr="00B93122">
        <w:rPr>
          <w:rFonts w:ascii="宋体" w:hAnsi="宋体" w:cs="Tahoma"/>
          <w:b/>
          <w:bCs/>
          <w:color w:val="333333"/>
          <w:kern w:val="0"/>
          <w:sz w:val="24"/>
        </w:rPr>
        <w:t>2</w:t>
      </w:r>
      <w:r w:rsidRPr="00B93122">
        <w:rPr>
          <w:rFonts w:ascii="宋体" w:hAnsi="宋体" w:cs="Tahoma" w:hint="eastAsia"/>
          <w:b/>
          <w:bCs/>
          <w:color w:val="333333"/>
          <w:kern w:val="0"/>
          <w:sz w:val="24"/>
        </w:rPr>
        <w:t>、</w:t>
      </w:r>
      <w:r w:rsidRPr="00B93122">
        <w:rPr>
          <w:rFonts w:ascii="宋体" w:hAnsi="宋体" w:cs="Tahoma" w:hint="eastAsia"/>
          <w:color w:val="333333"/>
          <w:kern w:val="0"/>
          <w:sz w:val="24"/>
        </w:rPr>
        <w:t>贝雷架无相关数据，根据计算得出，无资料可复。</w:t>
      </w:r>
      <w:r w:rsidRPr="00B93122">
        <w:rPr>
          <w:rFonts w:ascii="宋体" w:cs="Tahoma"/>
          <w:color w:val="333333"/>
          <w:kern w:val="0"/>
          <w:sz w:val="24"/>
        </w:rPr>
        <w:br/>
      </w:r>
      <w:r w:rsidRPr="00B93122">
        <w:rPr>
          <w:rFonts w:ascii="宋体" w:hAnsi="宋体" w:cs="Tahoma"/>
          <w:color w:val="333333"/>
          <w:kern w:val="0"/>
          <w:sz w:val="24"/>
        </w:rPr>
        <w:t>3</w:t>
      </w:r>
      <w:r w:rsidRPr="00B93122">
        <w:rPr>
          <w:rFonts w:ascii="宋体" w:hAnsi="宋体" w:cs="Tahoma" w:hint="eastAsia"/>
          <w:color w:val="333333"/>
          <w:kern w:val="0"/>
          <w:sz w:val="24"/>
        </w:rPr>
        <w:t>、对部分结构的不均布，不对称性采用较大的均布荷载。</w:t>
      </w:r>
      <w:r w:rsidRPr="00B93122">
        <w:rPr>
          <w:rFonts w:ascii="宋体" w:cs="Tahoma"/>
          <w:color w:val="333333"/>
          <w:kern w:val="0"/>
          <w:sz w:val="24"/>
        </w:rPr>
        <w:br/>
      </w:r>
      <w:r w:rsidRPr="00B93122">
        <w:rPr>
          <w:rFonts w:ascii="宋体" w:hAnsi="宋体" w:cs="Tahoma"/>
          <w:color w:val="333333"/>
          <w:kern w:val="0"/>
          <w:sz w:val="24"/>
        </w:rPr>
        <w:t>4</w:t>
      </w:r>
      <w:r w:rsidRPr="00B93122">
        <w:rPr>
          <w:rFonts w:ascii="宋体" w:hAnsi="宋体" w:cs="Tahoma" w:hint="eastAsia"/>
          <w:color w:val="333333"/>
          <w:kern w:val="0"/>
          <w:sz w:val="24"/>
        </w:rPr>
        <w:t>、本计算结果不适合于除</w:t>
      </w:r>
      <w:r w:rsidRPr="00B93122">
        <w:rPr>
          <w:rFonts w:ascii="宋体" w:hAnsi="宋体" w:cs="Tahoma"/>
          <w:color w:val="333333"/>
          <w:kern w:val="0"/>
          <w:sz w:val="24"/>
        </w:rPr>
        <w:t>4#</w:t>
      </w:r>
      <w:r w:rsidRPr="00B93122">
        <w:rPr>
          <w:rFonts w:ascii="宋体" w:hAnsi="宋体" w:cs="Tahoma" w:hint="eastAsia"/>
          <w:color w:val="333333"/>
          <w:kern w:val="0"/>
          <w:sz w:val="24"/>
        </w:rPr>
        <w:t>、</w:t>
      </w:r>
      <w:r w:rsidRPr="00B93122">
        <w:rPr>
          <w:rFonts w:ascii="宋体" w:hAnsi="宋体" w:cs="Tahoma"/>
          <w:color w:val="333333"/>
          <w:kern w:val="0"/>
          <w:sz w:val="24"/>
        </w:rPr>
        <w:t>5#</w:t>
      </w:r>
      <w:r w:rsidRPr="00B93122">
        <w:rPr>
          <w:rFonts w:ascii="宋体" w:hAnsi="宋体" w:cs="Tahoma" w:hint="eastAsia"/>
          <w:color w:val="333333"/>
          <w:kern w:val="0"/>
          <w:sz w:val="24"/>
        </w:rPr>
        <w:t>墩盖梁施工。</w:t>
      </w:r>
      <w:r w:rsidRPr="00B93122">
        <w:rPr>
          <w:rFonts w:ascii="宋体" w:cs="Tahoma"/>
          <w:color w:val="333333"/>
          <w:kern w:val="0"/>
          <w:sz w:val="24"/>
        </w:rPr>
        <w:br/>
      </w:r>
      <w:r w:rsidRPr="00B93122">
        <w:rPr>
          <w:rFonts w:ascii="宋体" w:hAnsi="宋体" w:cs="Tahoma"/>
          <w:color w:val="333333"/>
          <w:kern w:val="0"/>
          <w:sz w:val="24"/>
        </w:rPr>
        <w:t>5</w:t>
      </w:r>
      <w:r w:rsidRPr="00B93122">
        <w:rPr>
          <w:rFonts w:ascii="宋体" w:hAnsi="宋体" w:cs="Tahoma" w:hint="eastAsia"/>
          <w:color w:val="333333"/>
          <w:kern w:val="0"/>
          <w:sz w:val="24"/>
        </w:rPr>
        <w:t>、本计算未扣除墩柱承担的盖梁砼重量。以做安全储备。</w:t>
      </w:r>
      <w:r w:rsidRPr="00B93122">
        <w:rPr>
          <w:rFonts w:ascii="宋体" w:cs="Tahoma"/>
          <w:color w:val="333333"/>
          <w:kern w:val="0"/>
          <w:sz w:val="24"/>
        </w:rPr>
        <w:br/>
      </w:r>
      <w:r w:rsidRPr="00B93122">
        <w:rPr>
          <w:rFonts w:ascii="宋体" w:hAnsi="宋体" w:cs="Tahoma"/>
          <w:color w:val="333333"/>
          <w:kern w:val="0"/>
          <w:sz w:val="24"/>
        </w:rPr>
        <w:t>6</w:t>
      </w:r>
      <w:r w:rsidRPr="00B93122">
        <w:rPr>
          <w:rFonts w:ascii="宋体" w:hAnsi="宋体" w:cs="Tahoma" w:hint="eastAsia"/>
          <w:color w:val="333333"/>
          <w:kern w:val="0"/>
          <w:sz w:val="24"/>
        </w:rPr>
        <w:t>、抱箍加工完成实施前，必须先进行压力试验，变形满足要求后方可使用。</w:t>
      </w:r>
      <w:r w:rsidRPr="00B93122">
        <w:rPr>
          <w:rFonts w:ascii="宋体" w:cs="Tahoma"/>
          <w:color w:val="333333"/>
          <w:kern w:val="0"/>
          <w:sz w:val="24"/>
        </w:rPr>
        <w:br/>
      </w:r>
      <w:r w:rsidRPr="00B93122">
        <w:rPr>
          <w:rFonts w:ascii="宋体" w:hAnsi="宋体" w:cs="Tahoma" w:hint="eastAsia"/>
          <w:color w:val="333333"/>
          <w:kern w:val="0"/>
          <w:sz w:val="24"/>
        </w:rPr>
        <w:t>二、侧模支撑计算</w:t>
      </w:r>
      <w:r w:rsidRPr="00B93122">
        <w:rPr>
          <w:rFonts w:ascii="宋体" w:cs="Tahoma"/>
          <w:color w:val="333333"/>
          <w:kern w:val="0"/>
          <w:sz w:val="24"/>
        </w:rPr>
        <w:br/>
      </w:r>
      <w:r w:rsidRPr="00B93122">
        <w:rPr>
          <w:rFonts w:ascii="宋体" w:hAnsi="宋体" w:cs="Tahoma"/>
          <w:b/>
          <w:bCs/>
          <w:color w:val="333333"/>
          <w:kern w:val="0"/>
          <w:sz w:val="24"/>
        </w:rPr>
        <w:t>1</w:t>
      </w:r>
      <w:r w:rsidRPr="00B93122">
        <w:rPr>
          <w:rFonts w:ascii="宋体" w:hAnsi="宋体" w:cs="Tahoma" w:hint="eastAsia"/>
          <w:b/>
          <w:bCs/>
          <w:color w:val="333333"/>
          <w:kern w:val="0"/>
          <w:sz w:val="24"/>
        </w:rPr>
        <w:t>、力学模型</w:t>
      </w:r>
      <w:r w:rsidRPr="00B93122">
        <w:rPr>
          <w:rFonts w:ascii="宋体" w:cs="Tahoma"/>
          <w:color w:val="333333"/>
          <w:kern w:val="0"/>
          <w:sz w:val="24"/>
        </w:rPr>
        <w:br/>
      </w:r>
      <w:r w:rsidRPr="00B93122">
        <w:rPr>
          <w:rFonts w:ascii="宋体" w:hAnsi="宋体" w:cs="Tahoma" w:hint="eastAsia"/>
          <w:color w:val="333333"/>
          <w:kern w:val="0"/>
          <w:sz w:val="24"/>
        </w:rPr>
        <w:t>假定砼浇筑时的侧压力由拉杆和竖带承受，</w:t>
      </w:r>
      <w:r w:rsidRPr="00B93122">
        <w:rPr>
          <w:rFonts w:ascii="宋体" w:hAnsi="宋体" w:cs="Tahoma"/>
          <w:color w:val="333333"/>
          <w:kern w:val="0"/>
          <w:sz w:val="24"/>
        </w:rPr>
        <w:t>Pm</w:t>
      </w:r>
      <w:r w:rsidRPr="00B93122">
        <w:rPr>
          <w:rFonts w:ascii="宋体" w:hAnsi="宋体" w:cs="Tahoma" w:hint="eastAsia"/>
          <w:color w:val="333333"/>
          <w:kern w:val="0"/>
          <w:sz w:val="24"/>
        </w:rPr>
        <w:t>为砼浇筑时的侧压力，</w:t>
      </w:r>
      <w:r w:rsidRPr="00B93122">
        <w:rPr>
          <w:rFonts w:ascii="宋体" w:hAnsi="宋体" w:cs="Tahoma"/>
          <w:color w:val="333333"/>
          <w:kern w:val="0"/>
          <w:sz w:val="24"/>
        </w:rPr>
        <w:t>T1</w:t>
      </w:r>
      <w:r w:rsidRPr="00B93122">
        <w:rPr>
          <w:rFonts w:ascii="宋体" w:hAnsi="宋体" w:cs="Tahoma" w:hint="eastAsia"/>
          <w:color w:val="333333"/>
          <w:kern w:val="0"/>
          <w:sz w:val="24"/>
        </w:rPr>
        <w:t>、</w:t>
      </w:r>
      <w:r w:rsidRPr="00B93122">
        <w:rPr>
          <w:rFonts w:ascii="宋体" w:hAnsi="宋体" w:cs="Tahoma"/>
          <w:color w:val="333333"/>
          <w:kern w:val="0"/>
          <w:sz w:val="24"/>
        </w:rPr>
        <w:t>T2</w:t>
      </w:r>
      <w:r w:rsidRPr="00B93122">
        <w:rPr>
          <w:rFonts w:ascii="宋体" w:hAnsi="宋体" w:cs="Tahoma" w:hint="eastAsia"/>
          <w:color w:val="333333"/>
          <w:kern w:val="0"/>
          <w:sz w:val="24"/>
        </w:rPr>
        <w:t>为拉杆承受的拉力，计算图式如图</w:t>
      </w:r>
      <w:r w:rsidRPr="00B93122">
        <w:rPr>
          <w:rFonts w:ascii="宋体" w:hAnsi="宋体" w:cs="Tahoma"/>
          <w:color w:val="333333"/>
          <w:kern w:val="0"/>
          <w:sz w:val="24"/>
        </w:rPr>
        <w:t>2-1</w:t>
      </w:r>
      <w:r w:rsidRPr="00B93122">
        <w:rPr>
          <w:rFonts w:ascii="宋体" w:hAnsi="宋体" w:cs="Tahoma" w:hint="eastAsia"/>
          <w:color w:val="333333"/>
          <w:kern w:val="0"/>
          <w:sz w:val="24"/>
        </w:rPr>
        <w:t>所示。</w:t>
      </w:r>
      <w:r w:rsidRPr="00B93122">
        <w:rPr>
          <w:rFonts w:ascii="宋体" w:cs="Tahoma"/>
          <w:color w:val="333333"/>
          <w:kern w:val="0"/>
          <w:sz w:val="24"/>
        </w:rPr>
        <w:br/>
      </w:r>
      <w:r w:rsidRPr="00B93122">
        <w:rPr>
          <w:rFonts w:ascii="宋体" w:hAnsi="宋体" w:cs="Tahoma"/>
          <w:b/>
          <w:bCs/>
          <w:color w:val="333333"/>
          <w:kern w:val="0"/>
          <w:sz w:val="24"/>
        </w:rPr>
        <w:t>2</w:t>
      </w:r>
      <w:r w:rsidRPr="00B93122">
        <w:rPr>
          <w:rFonts w:ascii="宋体" w:hAnsi="宋体" w:cs="Tahoma" w:hint="eastAsia"/>
          <w:b/>
          <w:bCs/>
          <w:color w:val="333333"/>
          <w:kern w:val="0"/>
          <w:sz w:val="24"/>
        </w:rPr>
        <w:t>、荷载计算</w:t>
      </w:r>
    </w:p>
    <w:p w:rsidR="00035D2C"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砼浇筑时的侧压力：</w:t>
      </w:r>
      <w:r w:rsidRPr="00B93122">
        <w:rPr>
          <w:rFonts w:ascii="宋体" w:hAnsi="宋体" w:cs="Tahoma"/>
          <w:color w:val="333333"/>
          <w:kern w:val="0"/>
          <w:sz w:val="24"/>
        </w:rPr>
        <w:t>Pm=K</w:t>
      </w:r>
      <w:r w:rsidRPr="00B93122">
        <w:rPr>
          <w:rFonts w:ascii="宋体" w:hAnsi="宋体" w:cs="Tahoma" w:hint="eastAsia"/>
          <w:color w:val="333333"/>
          <w:kern w:val="0"/>
          <w:sz w:val="24"/>
        </w:rPr>
        <w:t>γ</w:t>
      </w:r>
      <w:r w:rsidRPr="00B93122">
        <w:rPr>
          <w:rFonts w:ascii="宋体" w:hAnsi="宋体" w:cs="Tahoma"/>
          <w:color w:val="333333"/>
          <w:kern w:val="0"/>
          <w:sz w:val="24"/>
        </w:rPr>
        <w:t xml:space="preserve">h </w:t>
      </w:r>
      <w:r w:rsidRPr="00B93122">
        <w:rPr>
          <w:rFonts w:ascii="宋体" w:hAnsi="宋体" w:cs="Tahoma"/>
          <w:color w:val="333333"/>
          <w:kern w:val="0"/>
          <w:sz w:val="24"/>
        </w:rPr>
        <w:br/>
      </w:r>
      <w:r w:rsidRPr="00B93122">
        <w:rPr>
          <w:rFonts w:ascii="宋体" w:hAnsi="宋体" w:cs="Tahoma" w:hint="eastAsia"/>
          <w:color w:val="333333"/>
          <w:kern w:val="0"/>
          <w:sz w:val="24"/>
        </w:rPr>
        <w:t>式中：</w:t>
      </w:r>
      <w:r w:rsidRPr="00B93122">
        <w:rPr>
          <w:rFonts w:ascii="宋体" w:hAnsi="宋体" w:cs="Tahoma"/>
          <w:color w:val="333333"/>
          <w:kern w:val="0"/>
          <w:sz w:val="24"/>
        </w:rPr>
        <w:t>K---</w:t>
      </w:r>
      <w:r w:rsidRPr="00B93122">
        <w:rPr>
          <w:rFonts w:ascii="宋体" w:hAnsi="宋体" w:cs="Tahoma" w:hint="eastAsia"/>
          <w:color w:val="333333"/>
          <w:kern w:val="0"/>
          <w:sz w:val="24"/>
        </w:rPr>
        <w:t>外加剂影响系数，取</w:t>
      </w:r>
      <w:r w:rsidRPr="00B93122">
        <w:rPr>
          <w:rFonts w:ascii="宋体" w:hAnsi="宋体" w:cs="Tahoma"/>
          <w:color w:val="333333"/>
          <w:kern w:val="0"/>
          <w:sz w:val="24"/>
        </w:rPr>
        <w:t>1.2</w:t>
      </w:r>
      <w:r w:rsidRPr="00B93122">
        <w:rPr>
          <w:rFonts w:ascii="宋体" w:hAnsi="宋体" w:cs="Tahoma" w:hint="eastAsia"/>
          <w:color w:val="333333"/>
          <w:kern w:val="0"/>
          <w:sz w:val="24"/>
        </w:rPr>
        <w:t>；</w:t>
      </w:r>
    </w:p>
    <w:p w:rsidR="00035D2C" w:rsidRDefault="00035D2C" w:rsidP="00B93122">
      <w:pPr>
        <w:widowControl/>
        <w:spacing w:line="360" w:lineRule="auto"/>
        <w:jc w:val="left"/>
        <w:rPr>
          <w:rFonts w:ascii="宋体" w:cs="Tahoma"/>
          <w:color w:val="333333"/>
          <w:kern w:val="0"/>
          <w:sz w:val="24"/>
        </w:rPr>
      </w:pPr>
      <w:r w:rsidRPr="00B93122">
        <w:rPr>
          <w:rFonts w:ascii="宋体" w:cs="Tahoma" w:hint="eastAsia"/>
          <w:color w:val="333333"/>
          <w:kern w:val="0"/>
          <w:sz w:val="24"/>
        </w:rPr>
        <w:t>γ</w:t>
      </w:r>
      <w:r w:rsidRPr="00B93122">
        <w:rPr>
          <w:rFonts w:ascii="宋体" w:hAnsi="宋体" w:cs="Tahoma"/>
          <w:color w:val="333333"/>
          <w:kern w:val="0"/>
          <w:sz w:val="24"/>
        </w:rPr>
        <w:t>---</w:t>
      </w:r>
      <w:r w:rsidRPr="00B93122">
        <w:rPr>
          <w:rFonts w:ascii="宋体" w:hAnsi="宋体" w:cs="Tahoma" w:hint="eastAsia"/>
          <w:color w:val="333333"/>
          <w:kern w:val="0"/>
          <w:sz w:val="24"/>
        </w:rPr>
        <w:t>砼容重，取</w:t>
      </w:r>
      <w:r w:rsidRPr="00B93122">
        <w:rPr>
          <w:rFonts w:ascii="宋体" w:hAnsi="宋体" w:cs="Tahoma"/>
          <w:color w:val="333333"/>
          <w:kern w:val="0"/>
          <w:sz w:val="24"/>
        </w:rPr>
        <w:t>26kN/m3</w:t>
      </w:r>
      <w:r w:rsidRPr="00B93122">
        <w:rPr>
          <w:rFonts w:ascii="宋体" w:hAnsi="宋体" w:cs="Tahoma" w:hint="eastAsia"/>
          <w:color w:val="333333"/>
          <w:kern w:val="0"/>
          <w:sz w:val="24"/>
        </w:rPr>
        <w:t>；</w:t>
      </w:r>
    </w:p>
    <w:p w:rsidR="00035D2C" w:rsidRDefault="00035D2C" w:rsidP="00B93122">
      <w:pPr>
        <w:widowControl/>
        <w:spacing w:line="360" w:lineRule="auto"/>
        <w:jc w:val="left"/>
        <w:rPr>
          <w:rFonts w:ascii="宋体" w:cs="Tahoma"/>
          <w:color w:val="333333"/>
          <w:kern w:val="0"/>
          <w:sz w:val="24"/>
        </w:rPr>
      </w:pPr>
      <w:r w:rsidRPr="00B93122">
        <w:rPr>
          <w:rFonts w:ascii="宋体" w:hAnsi="宋体" w:cs="Tahoma"/>
          <w:color w:val="333333"/>
          <w:kern w:val="0"/>
          <w:sz w:val="24"/>
        </w:rPr>
        <w:t>h---</w:t>
      </w:r>
      <w:r w:rsidRPr="00B93122">
        <w:rPr>
          <w:rFonts w:ascii="宋体" w:hAnsi="宋体" w:cs="Tahoma" w:hint="eastAsia"/>
          <w:color w:val="333333"/>
          <w:kern w:val="0"/>
          <w:sz w:val="24"/>
        </w:rPr>
        <w:t>有效压头高度。</w:t>
      </w:r>
    </w:p>
    <w:p w:rsidR="00035D2C"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砼浇筑速度</w:t>
      </w:r>
      <w:r w:rsidRPr="00B93122">
        <w:rPr>
          <w:rFonts w:ascii="宋体" w:hAnsi="宋体" w:cs="Tahoma"/>
          <w:color w:val="333333"/>
          <w:kern w:val="0"/>
          <w:sz w:val="24"/>
        </w:rPr>
        <w:t>v</w:t>
      </w:r>
      <w:r w:rsidRPr="00B93122">
        <w:rPr>
          <w:rFonts w:ascii="宋体" w:hAnsi="宋体" w:cs="Tahoma" w:hint="eastAsia"/>
          <w:color w:val="333333"/>
          <w:kern w:val="0"/>
          <w:sz w:val="24"/>
        </w:rPr>
        <w:t>按</w:t>
      </w:r>
      <w:smartTag w:uri="urn:schemas-microsoft-com:office:smarttags" w:element="chmetcnv">
        <w:smartTagPr>
          <w:attr w:name="UnitName" w:val="m"/>
          <w:attr w:name="SourceValue" w:val=".3"/>
          <w:attr w:name="HasSpace" w:val="False"/>
          <w:attr w:name="Negative" w:val="False"/>
          <w:attr w:name="NumberType" w:val="1"/>
          <w:attr w:name="TCSC" w:val="0"/>
        </w:smartTagPr>
        <w:r w:rsidRPr="00B93122">
          <w:rPr>
            <w:rFonts w:ascii="宋体" w:hAnsi="宋体" w:cs="Tahoma"/>
            <w:color w:val="333333"/>
            <w:kern w:val="0"/>
            <w:sz w:val="24"/>
          </w:rPr>
          <w:t>0.3m</w:t>
        </w:r>
      </w:smartTag>
      <w:r w:rsidRPr="00B93122">
        <w:rPr>
          <w:rFonts w:ascii="宋体" w:hAnsi="宋体" w:cs="Tahoma"/>
          <w:color w:val="333333"/>
          <w:kern w:val="0"/>
          <w:sz w:val="24"/>
        </w:rPr>
        <w:t>/h</w:t>
      </w:r>
      <w:r w:rsidRPr="00B93122">
        <w:rPr>
          <w:rFonts w:ascii="宋体" w:hAnsi="宋体" w:cs="Tahoma" w:hint="eastAsia"/>
          <w:color w:val="333333"/>
          <w:kern w:val="0"/>
          <w:sz w:val="24"/>
        </w:rPr>
        <w:t>，入模温度按</w:t>
      </w:r>
      <w:smartTag w:uri="urn:schemas-microsoft-com:office:smarttags" w:element="chmetcnv">
        <w:smartTagPr>
          <w:attr w:name="UnitName" w:val="℃"/>
          <w:attr w:name="SourceValue" w:val="20"/>
          <w:attr w:name="HasSpace" w:val="False"/>
          <w:attr w:name="Negative" w:val="False"/>
          <w:attr w:name="NumberType" w:val="1"/>
          <w:attr w:name="TCSC" w:val="0"/>
        </w:smartTagPr>
        <w:r w:rsidRPr="00B93122">
          <w:rPr>
            <w:rFonts w:ascii="宋体" w:hAnsi="宋体" w:cs="Tahoma"/>
            <w:color w:val="333333"/>
            <w:kern w:val="0"/>
            <w:sz w:val="24"/>
          </w:rPr>
          <w:t>20</w:t>
        </w:r>
        <w:r w:rsidRPr="00B93122">
          <w:rPr>
            <w:rFonts w:ascii="宋体" w:hAnsi="宋体" w:cs="宋体" w:hint="eastAsia"/>
            <w:color w:val="333333"/>
            <w:kern w:val="0"/>
            <w:sz w:val="24"/>
          </w:rPr>
          <w:t>℃</w:t>
        </w:r>
      </w:smartTag>
      <w:r w:rsidRPr="00B93122">
        <w:rPr>
          <w:rFonts w:ascii="宋体" w:hAnsi="宋体" w:cs="Tahoma" w:hint="eastAsia"/>
          <w:color w:val="333333"/>
          <w:kern w:val="0"/>
          <w:sz w:val="24"/>
        </w:rPr>
        <w:t>考虑。</w:t>
      </w:r>
    </w:p>
    <w:p w:rsidR="00035D2C"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则：</w:t>
      </w:r>
      <w:r w:rsidRPr="00B93122">
        <w:rPr>
          <w:rFonts w:ascii="宋体" w:hAnsi="宋体" w:cs="Tahoma"/>
          <w:color w:val="333333"/>
          <w:kern w:val="0"/>
          <w:sz w:val="24"/>
        </w:rPr>
        <w:t>v/T=0.3/20=0.015&lt;0.035</w:t>
      </w:r>
    </w:p>
    <w:p w:rsidR="00035D2C" w:rsidRPr="00B93122" w:rsidRDefault="00035D2C" w:rsidP="00B93122">
      <w:pPr>
        <w:widowControl/>
        <w:spacing w:line="360" w:lineRule="auto"/>
        <w:jc w:val="left"/>
        <w:rPr>
          <w:rFonts w:ascii="宋体" w:hAnsi="宋体" w:cs="Tahoma"/>
          <w:color w:val="333333"/>
          <w:kern w:val="0"/>
          <w:sz w:val="24"/>
        </w:rPr>
      </w:pPr>
      <w:r w:rsidRPr="00B93122">
        <w:rPr>
          <w:rFonts w:ascii="宋体" w:hAnsi="宋体" w:cs="Tahoma"/>
          <w:color w:val="333333"/>
          <w:kern w:val="0"/>
          <w:sz w:val="24"/>
        </w:rPr>
        <w:t>h=0.22+24.9v/T=0.22+24.9</w:t>
      </w:r>
      <w:r w:rsidRPr="00B93122">
        <w:rPr>
          <w:rFonts w:ascii="宋体" w:hAnsi="宋体" w:cs="Tahoma" w:hint="eastAsia"/>
          <w:color w:val="333333"/>
          <w:kern w:val="0"/>
          <w:sz w:val="24"/>
        </w:rPr>
        <w:t>×</w:t>
      </w:r>
      <w:r w:rsidRPr="00B93122">
        <w:rPr>
          <w:rFonts w:ascii="宋体" w:hAnsi="宋体" w:cs="Tahoma"/>
          <w:color w:val="333333"/>
          <w:kern w:val="0"/>
          <w:sz w:val="24"/>
        </w:rPr>
        <w:t>0.015=</w:t>
      </w:r>
      <w:smartTag w:uri="urn:schemas-microsoft-com:office:smarttags" w:element="chmetcnv">
        <w:smartTagPr>
          <w:attr w:name="UnitName" w:val="m"/>
          <w:attr w:name="SourceValue" w:val=".6"/>
          <w:attr w:name="HasSpace" w:val="False"/>
          <w:attr w:name="Negative" w:val="False"/>
          <w:attr w:name="NumberType" w:val="1"/>
          <w:attr w:name="TCSC" w:val="0"/>
        </w:smartTagPr>
        <w:r w:rsidRPr="00B93122">
          <w:rPr>
            <w:rFonts w:ascii="宋体" w:hAnsi="宋体" w:cs="Tahoma"/>
            <w:color w:val="333333"/>
            <w:kern w:val="0"/>
            <w:sz w:val="24"/>
          </w:rPr>
          <w:t>0.6m</w:t>
        </w:r>
      </w:smartTag>
      <w:r w:rsidRPr="00B93122">
        <w:rPr>
          <w:rFonts w:ascii="宋体" w:hAnsi="宋体" w:cs="Tahoma"/>
          <w:color w:val="333333"/>
          <w:kern w:val="0"/>
          <w:sz w:val="24"/>
        </w:rPr>
        <w:br/>
        <w:t>Pm= K</w:t>
      </w:r>
      <w:r w:rsidRPr="00B93122">
        <w:rPr>
          <w:rFonts w:ascii="宋体" w:hAnsi="宋体" w:cs="Tahoma" w:hint="eastAsia"/>
          <w:color w:val="333333"/>
          <w:kern w:val="0"/>
          <w:sz w:val="24"/>
        </w:rPr>
        <w:t>γ</w:t>
      </w:r>
      <w:r w:rsidRPr="00B93122">
        <w:rPr>
          <w:rFonts w:ascii="宋体" w:hAnsi="宋体" w:cs="Tahoma"/>
          <w:color w:val="333333"/>
          <w:kern w:val="0"/>
          <w:sz w:val="24"/>
        </w:rPr>
        <w:t>h=1.2</w:t>
      </w:r>
      <w:r w:rsidRPr="00B93122">
        <w:rPr>
          <w:rFonts w:ascii="宋体" w:hAnsi="宋体" w:cs="Tahoma" w:hint="eastAsia"/>
          <w:color w:val="333333"/>
          <w:kern w:val="0"/>
          <w:sz w:val="24"/>
        </w:rPr>
        <w:t>×</w:t>
      </w:r>
      <w:r w:rsidRPr="00B93122">
        <w:rPr>
          <w:rFonts w:ascii="宋体" w:hAnsi="宋体" w:cs="Tahoma"/>
          <w:color w:val="333333"/>
          <w:kern w:val="0"/>
          <w:sz w:val="24"/>
        </w:rPr>
        <w:t>26</w:t>
      </w:r>
      <w:r w:rsidRPr="00B93122">
        <w:rPr>
          <w:rFonts w:ascii="宋体" w:hAnsi="宋体" w:cs="Tahoma" w:hint="eastAsia"/>
          <w:color w:val="333333"/>
          <w:kern w:val="0"/>
          <w:sz w:val="24"/>
        </w:rPr>
        <w:t>×</w:t>
      </w:r>
      <w:r w:rsidRPr="00B93122">
        <w:rPr>
          <w:rFonts w:ascii="宋体" w:hAnsi="宋体" w:cs="Tahoma"/>
          <w:color w:val="333333"/>
          <w:kern w:val="0"/>
          <w:sz w:val="24"/>
        </w:rPr>
        <w:t>0.6=19kPa</w:t>
      </w:r>
    </w:p>
    <w:p w:rsidR="00035D2C" w:rsidRPr="00B93122" w:rsidRDefault="00035D2C" w:rsidP="00B93122">
      <w:pPr>
        <w:widowControl/>
        <w:spacing w:after="240" w:line="360" w:lineRule="auto"/>
        <w:jc w:val="center"/>
        <w:rPr>
          <w:rFonts w:ascii="宋体" w:cs="Tahoma"/>
          <w:color w:val="333333"/>
          <w:kern w:val="0"/>
          <w:sz w:val="24"/>
        </w:rPr>
      </w:pPr>
      <w:hyperlink r:id="rId9" w:tgtFrame="_blank" w:history="1">
        <w:r w:rsidRPr="00B93122">
          <w:rPr>
            <w:rFonts w:ascii="宋体" w:cs="Tahoma" w:hint="eastAsia"/>
            <w:color w:val="154BA0"/>
            <w:kern w:val="0"/>
            <w:sz w:val="24"/>
          </w:rPr>
          <w:pict>
            <v:shape id="_x0000_i1027" type="#_x0000_t75" alt="" style="width:142.5pt;height:259.5pt" o:button="t">
              <v:imagedata r:id="rId10" r:href="rId11"/>
            </v:shape>
          </w:pict>
        </w:r>
      </w:hyperlink>
    </w:p>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图</w:t>
      </w:r>
      <w:r w:rsidRPr="00B93122">
        <w:rPr>
          <w:rFonts w:ascii="宋体" w:hAnsi="宋体" w:cs="Tahoma"/>
          <w:color w:val="333333"/>
          <w:kern w:val="0"/>
          <w:sz w:val="24"/>
        </w:rPr>
        <w:t>2-1</w:t>
      </w:r>
      <w:r w:rsidRPr="00B93122">
        <w:rPr>
          <w:rFonts w:ascii="宋体" w:hAnsi="宋体" w:cs="Tahoma"/>
          <w:color w:val="333333"/>
          <w:kern w:val="0"/>
          <w:sz w:val="24"/>
        </w:rPr>
        <w:br/>
      </w:r>
      <w:r w:rsidRPr="00B93122">
        <w:rPr>
          <w:rFonts w:ascii="宋体" w:hAnsi="宋体" w:cs="Tahoma" w:hint="eastAsia"/>
          <w:color w:val="333333"/>
          <w:kern w:val="0"/>
          <w:sz w:val="24"/>
        </w:rPr>
        <w:t>侧模支撑计算图式</w:t>
      </w:r>
    </w:p>
    <w:p w:rsidR="00035D2C"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砼振捣对模板产生的侧压力按</w:t>
      </w:r>
      <w:r w:rsidRPr="00B93122">
        <w:rPr>
          <w:rFonts w:ascii="宋体" w:hAnsi="宋体" w:cs="Tahoma"/>
          <w:color w:val="333333"/>
          <w:kern w:val="0"/>
          <w:sz w:val="24"/>
        </w:rPr>
        <w:t>4kPa</w:t>
      </w:r>
      <w:r w:rsidRPr="00B93122">
        <w:rPr>
          <w:rFonts w:ascii="宋体" w:hAnsi="宋体" w:cs="Tahoma" w:hint="eastAsia"/>
          <w:color w:val="333333"/>
          <w:kern w:val="0"/>
          <w:sz w:val="24"/>
        </w:rPr>
        <w:t>考虑。</w:t>
      </w:r>
      <w:r w:rsidRPr="00B93122">
        <w:rPr>
          <w:rFonts w:ascii="宋体" w:cs="Tahoma"/>
          <w:color w:val="333333"/>
          <w:kern w:val="0"/>
          <w:sz w:val="24"/>
        </w:rPr>
        <w:br/>
      </w:r>
      <w:r w:rsidRPr="00B93122">
        <w:rPr>
          <w:rFonts w:ascii="宋体" w:hAnsi="宋体" w:cs="Tahoma" w:hint="eastAsia"/>
          <w:color w:val="333333"/>
          <w:kern w:val="0"/>
          <w:sz w:val="24"/>
        </w:rPr>
        <w:t>则：</w:t>
      </w:r>
      <w:r w:rsidRPr="00B93122">
        <w:rPr>
          <w:rFonts w:ascii="宋体" w:hAnsi="宋体" w:cs="Tahoma"/>
          <w:color w:val="333333"/>
          <w:kern w:val="0"/>
          <w:sz w:val="24"/>
        </w:rPr>
        <w:t>Pm=19+4=23kPa</w:t>
      </w:r>
      <w:r w:rsidRPr="00B93122">
        <w:rPr>
          <w:rFonts w:ascii="宋体" w:hAnsi="宋体" w:cs="Tahoma"/>
          <w:color w:val="333333"/>
          <w:kern w:val="0"/>
          <w:sz w:val="24"/>
        </w:rPr>
        <w:br/>
      </w:r>
      <w:r w:rsidRPr="00B93122">
        <w:rPr>
          <w:rFonts w:ascii="宋体" w:hAnsi="宋体" w:cs="Tahoma" w:hint="eastAsia"/>
          <w:color w:val="333333"/>
          <w:kern w:val="0"/>
          <w:sz w:val="24"/>
        </w:rPr>
        <w:t>盖梁长度每延米上产生的侧压力按最不利情况考虑（即砼浇筑至盖梁顶时）：</w:t>
      </w:r>
      <w:r w:rsidRPr="00B93122">
        <w:rPr>
          <w:rFonts w:ascii="宋体" w:cs="Tahoma"/>
          <w:color w:val="333333"/>
          <w:kern w:val="0"/>
          <w:sz w:val="24"/>
        </w:rPr>
        <w:br/>
      </w:r>
      <w:r w:rsidRPr="00B93122">
        <w:rPr>
          <w:rFonts w:ascii="宋体" w:hAnsi="宋体" w:cs="Tahoma"/>
          <w:color w:val="333333"/>
          <w:kern w:val="0"/>
          <w:sz w:val="24"/>
        </w:rPr>
        <w:t>P=Pm</w:t>
      </w:r>
      <w:r w:rsidRPr="00B93122">
        <w:rPr>
          <w:rFonts w:ascii="宋体" w:hAnsi="宋体" w:cs="Tahoma" w:hint="eastAsia"/>
          <w:color w:val="333333"/>
          <w:kern w:val="0"/>
          <w:sz w:val="24"/>
        </w:rPr>
        <w:t>×（</w:t>
      </w:r>
      <w:r w:rsidRPr="00B93122">
        <w:rPr>
          <w:rFonts w:ascii="宋体" w:hAnsi="宋体" w:cs="Tahoma"/>
          <w:color w:val="333333"/>
          <w:kern w:val="0"/>
          <w:sz w:val="24"/>
        </w:rPr>
        <w:t>H-h</w:t>
      </w:r>
      <w:r w:rsidRPr="00B93122">
        <w:rPr>
          <w:rFonts w:ascii="宋体" w:hAnsi="宋体" w:cs="Tahoma" w:hint="eastAsia"/>
          <w:color w:val="333333"/>
          <w:kern w:val="0"/>
          <w:sz w:val="24"/>
        </w:rPr>
        <w:t>）</w:t>
      </w:r>
      <w:r w:rsidRPr="00B93122">
        <w:rPr>
          <w:rFonts w:ascii="宋体" w:hAnsi="宋体" w:cs="Tahoma"/>
          <w:color w:val="333333"/>
          <w:kern w:val="0"/>
          <w:sz w:val="24"/>
        </w:rPr>
        <w:t>+Pm</w:t>
      </w:r>
      <w:r w:rsidRPr="00B93122">
        <w:rPr>
          <w:rFonts w:ascii="宋体" w:hAnsi="宋体" w:cs="Tahoma" w:hint="eastAsia"/>
          <w:color w:val="333333"/>
          <w:kern w:val="0"/>
          <w:sz w:val="24"/>
        </w:rPr>
        <w:t>×</w:t>
      </w:r>
      <w:r w:rsidRPr="00B93122">
        <w:rPr>
          <w:rFonts w:ascii="宋体" w:hAnsi="宋体" w:cs="Tahoma"/>
          <w:color w:val="333333"/>
          <w:kern w:val="0"/>
          <w:sz w:val="24"/>
        </w:rPr>
        <w:t>h/2=23</w:t>
      </w:r>
      <w:r w:rsidRPr="00B93122">
        <w:rPr>
          <w:rFonts w:ascii="宋体" w:hAnsi="宋体" w:cs="Tahoma" w:hint="eastAsia"/>
          <w:color w:val="333333"/>
          <w:kern w:val="0"/>
          <w:sz w:val="24"/>
        </w:rPr>
        <w:t>×</w:t>
      </w:r>
      <w:r w:rsidRPr="00B93122">
        <w:rPr>
          <w:rFonts w:ascii="宋体" w:hAnsi="宋体" w:cs="Tahoma"/>
          <w:color w:val="333333"/>
          <w:kern w:val="0"/>
          <w:sz w:val="24"/>
        </w:rPr>
        <w:t>2+23</w:t>
      </w:r>
      <w:r w:rsidRPr="00B93122">
        <w:rPr>
          <w:rFonts w:ascii="宋体" w:hAnsi="宋体" w:cs="Tahoma" w:hint="eastAsia"/>
          <w:color w:val="333333"/>
          <w:kern w:val="0"/>
          <w:sz w:val="24"/>
        </w:rPr>
        <w:t>×</w:t>
      </w:r>
      <w:r w:rsidRPr="00B93122">
        <w:rPr>
          <w:rFonts w:ascii="宋体" w:hAnsi="宋体" w:cs="Tahoma"/>
          <w:color w:val="333333"/>
          <w:kern w:val="0"/>
          <w:sz w:val="24"/>
        </w:rPr>
        <w:t>0.6/2=53kN</w:t>
      </w:r>
      <w:r w:rsidRPr="00B93122">
        <w:rPr>
          <w:rFonts w:ascii="宋体" w:hAnsi="宋体" w:cs="Tahoma"/>
          <w:color w:val="333333"/>
          <w:kern w:val="0"/>
          <w:sz w:val="24"/>
        </w:rPr>
        <w:br/>
      </w:r>
      <w:r w:rsidRPr="00B93122">
        <w:rPr>
          <w:rFonts w:ascii="宋体" w:hAnsi="宋体" w:cs="Tahoma"/>
          <w:b/>
          <w:bCs/>
          <w:color w:val="333333"/>
          <w:kern w:val="0"/>
          <w:sz w:val="24"/>
        </w:rPr>
        <w:t>3</w:t>
      </w:r>
      <w:r w:rsidRPr="00B93122">
        <w:rPr>
          <w:rFonts w:ascii="宋体" w:hAnsi="宋体" w:cs="Tahoma" w:hint="eastAsia"/>
          <w:b/>
          <w:bCs/>
          <w:color w:val="333333"/>
          <w:kern w:val="0"/>
          <w:sz w:val="24"/>
        </w:rPr>
        <w:t>、拉杆拉力验算</w:t>
      </w:r>
      <w:r w:rsidRPr="00B93122">
        <w:rPr>
          <w:rFonts w:ascii="宋体" w:cs="Tahoma"/>
          <w:color w:val="333333"/>
          <w:kern w:val="0"/>
          <w:sz w:val="24"/>
        </w:rPr>
        <w:br/>
      </w:r>
      <w:r w:rsidRPr="00B93122">
        <w:rPr>
          <w:rFonts w:ascii="宋体" w:hAnsi="宋体" w:cs="Tahoma" w:hint="eastAsia"/>
          <w:color w:val="333333"/>
          <w:kern w:val="0"/>
          <w:sz w:val="24"/>
        </w:rPr>
        <w:t>拉杆（</w:t>
      </w:r>
      <w:r w:rsidRPr="00B93122">
        <w:rPr>
          <w:rFonts w:ascii="宋体" w:cs="Tahoma" w:hint="eastAsia"/>
          <w:color w:val="333333"/>
          <w:kern w:val="0"/>
          <w:sz w:val="24"/>
        </w:rPr>
        <w:t>φ</w:t>
      </w:r>
      <w:r w:rsidRPr="00B93122">
        <w:rPr>
          <w:rFonts w:ascii="宋体" w:hAnsi="宋体" w:cs="Tahoma"/>
          <w:color w:val="333333"/>
          <w:kern w:val="0"/>
          <w:sz w:val="24"/>
        </w:rPr>
        <w:t>20</w:t>
      </w:r>
      <w:r w:rsidRPr="00B93122">
        <w:rPr>
          <w:rFonts w:ascii="宋体" w:hAnsi="宋体" w:cs="Tahoma" w:hint="eastAsia"/>
          <w:color w:val="333333"/>
          <w:kern w:val="0"/>
          <w:sz w:val="24"/>
        </w:rPr>
        <w:t>圆钢）间距</w:t>
      </w:r>
      <w:r w:rsidRPr="00B93122">
        <w:rPr>
          <w:rFonts w:ascii="宋体" w:hAnsi="宋体" w:cs="Tahoma"/>
          <w:color w:val="333333"/>
          <w:kern w:val="0"/>
          <w:sz w:val="24"/>
        </w:rPr>
        <w:t>1.2m</w:t>
      </w:r>
      <w:r w:rsidRPr="00B93122">
        <w:rPr>
          <w:rFonts w:ascii="宋体" w:hAnsi="宋体" w:cs="Tahoma" w:hint="eastAsia"/>
          <w:color w:val="333333"/>
          <w:kern w:val="0"/>
          <w:sz w:val="24"/>
        </w:rPr>
        <w:t>，</w:t>
      </w:r>
      <w:r w:rsidRPr="00B93122">
        <w:rPr>
          <w:rFonts w:ascii="宋体" w:hAnsi="宋体" w:cs="Tahoma"/>
          <w:color w:val="333333"/>
          <w:kern w:val="0"/>
          <w:sz w:val="24"/>
        </w:rPr>
        <w:t>1.2m</w:t>
      </w:r>
      <w:r w:rsidRPr="00B93122">
        <w:rPr>
          <w:rFonts w:ascii="宋体" w:hAnsi="宋体" w:cs="Tahoma" w:hint="eastAsia"/>
          <w:color w:val="333333"/>
          <w:kern w:val="0"/>
          <w:sz w:val="24"/>
        </w:rPr>
        <w:t>范围砼浇筑时的侧压力由上、下两根拉杆承受。则有：</w:t>
      </w:r>
      <w:r w:rsidRPr="00B93122">
        <w:rPr>
          <w:rFonts w:ascii="宋体" w:cs="Tahoma"/>
          <w:color w:val="333333"/>
          <w:kern w:val="0"/>
          <w:sz w:val="24"/>
        </w:rPr>
        <w:br/>
      </w:r>
      <w:r w:rsidRPr="00B93122">
        <w:rPr>
          <w:rFonts w:ascii="宋体" w:cs="Tahoma" w:hint="eastAsia"/>
          <w:color w:val="333333"/>
          <w:kern w:val="0"/>
          <w:sz w:val="24"/>
        </w:rPr>
        <w:t>σ</w:t>
      </w:r>
      <w:r w:rsidRPr="00B93122">
        <w:rPr>
          <w:rFonts w:ascii="宋体" w:hAnsi="宋体" w:cs="Tahoma"/>
          <w:color w:val="333333"/>
          <w:kern w:val="0"/>
          <w:sz w:val="24"/>
        </w:rPr>
        <w:t>=</w:t>
      </w:r>
      <w:r w:rsidRPr="00B93122">
        <w:rPr>
          <w:rFonts w:ascii="宋体" w:hAnsi="宋体" w:cs="Tahoma" w:hint="eastAsia"/>
          <w:color w:val="333333"/>
          <w:kern w:val="0"/>
          <w:sz w:val="24"/>
        </w:rPr>
        <w:t>（</w:t>
      </w:r>
      <w:r w:rsidRPr="00B93122">
        <w:rPr>
          <w:rFonts w:ascii="宋体" w:hAnsi="宋体" w:cs="Tahoma"/>
          <w:color w:val="333333"/>
          <w:kern w:val="0"/>
          <w:sz w:val="24"/>
        </w:rPr>
        <w:t>T1+T2</w:t>
      </w:r>
      <w:r w:rsidRPr="00B93122">
        <w:rPr>
          <w:rFonts w:ascii="宋体" w:hAnsi="宋体" w:cs="Tahoma" w:hint="eastAsia"/>
          <w:color w:val="333333"/>
          <w:kern w:val="0"/>
          <w:sz w:val="24"/>
        </w:rPr>
        <w:t>）</w:t>
      </w:r>
      <w:r w:rsidRPr="00B93122">
        <w:rPr>
          <w:rFonts w:ascii="宋体" w:hAnsi="宋体" w:cs="Tahoma"/>
          <w:color w:val="333333"/>
          <w:kern w:val="0"/>
          <w:sz w:val="24"/>
        </w:rPr>
        <w:t>/A=1.2P/2</w:t>
      </w:r>
      <w:r w:rsidRPr="00B93122">
        <w:rPr>
          <w:rFonts w:ascii="宋体" w:hAnsi="宋体" w:cs="Tahoma" w:hint="eastAsia"/>
          <w:color w:val="333333"/>
          <w:kern w:val="0"/>
          <w:sz w:val="24"/>
        </w:rPr>
        <w:t>π</w:t>
      </w:r>
      <w:r w:rsidRPr="00B93122">
        <w:rPr>
          <w:rFonts w:ascii="宋体" w:hAnsi="宋体" w:cs="Tahoma"/>
          <w:color w:val="333333"/>
          <w:kern w:val="0"/>
          <w:sz w:val="24"/>
        </w:rPr>
        <w:t>r2</w:t>
      </w:r>
      <w:r w:rsidRPr="00B93122">
        <w:rPr>
          <w:rFonts w:ascii="宋体" w:hAnsi="宋体" w:cs="Tahoma"/>
          <w:color w:val="333333"/>
          <w:kern w:val="0"/>
          <w:sz w:val="24"/>
        </w:rPr>
        <w:br/>
        <w:t>=1.2</w:t>
      </w:r>
      <w:r w:rsidRPr="00B93122">
        <w:rPr>
          <w:rFonts w:ascii="宋体" w:hAnsi="宋体" w:cs="Tahoma" w:hint="eastAsia"/>
          <w:color w:val="333333"/>
          <w:kern w:val="0"/>
          <w:sz w:val="24"/>
        </w:rPr>
        <w:t>×</w:t>
      </w:r>
      <w:r w:rsidRPr="00B93122">
        <w:rPr>
          <w:rFonts w:ascii="宋体" w:hAnsi="宋体" w:cs="Tahoma"/>
          <w:color w:val="333333"/>
          <w:kern w:val="0"/>
          <w:sz w:val="24"/>
        </w:rPr>
        <w:t>53/2</w:t>
      </w:r>
      <w:r w:rsidRPr="00B93122">
        <w:rPr>
          <w:rFonts w:ascii="宋体" w:hAnsi="宋体" w:cs="Tahoma" w:hint="eastAsia"/>
          <w:color w:val="333333"/>
          <w:kern w:val="0"/>
          <w:sz w:val="24"/>
        </w:rPr>
        <w:t>π×</w:t>
      </w:r>
      <w:r w:rsidRPr="00B93122">
        <w:rPr>
          <w:rFonts w:ascii="宋体" w:hAnsi="宋体" w:cs="Tahoma"/>
          <w:color w:val="333333"/>
          <w:kern w:val="0"/>
          <w:sz w:val="24"/>
        </w:rPr>
        <w:t>0.012=101223kPa=101MPa&lt;[</w:t>
      </w:r>
      <w:r w:rsidRPr="00B93122">
        <w:rPr>
          <w:rFonts w:ascii="宋体" w:hAnsi="宋体" w:cs="Tahoma" w:hint="eastAsia"/>
          <w:color w:val="333333"/>
          <w:kern w:val="0"/>
          <w:sz w:val="24"/>
        </w:rPr>
        <w:t>σ</w:t>
      </w:r>
      <w:r w:rsidRPr="00B93122">
        <w:rPr>
          <w:rFonts w:ascii="宋体" w:hAnsi="宋体" w:cs="Tahoma"/>
          <w:color w:val="333333"/>
          <w:kern w:val="0"/>
          <w:sz w:val="24"/>
        </w:rPr>
        <w:t>]=160MPa(</w:t>
      </w:r>
      <w:r w:rsidRPr="00B93122">
        <w:rPr>
          <w:rFonts w:ascii="宋体" w:hAnsi="宋体" w:cs="Tahoma" w:hint="eastAsia"/>
          <w:color w:val="333333"/>
          <w:kern w:val="0"/>
          <w:sz w:val="24"/>
        </w:rPr>
        <w:t>可</w:t>
      </w:r>
      <w:r w:rsidRPr="00B93122">
        <w:rPr>
          <w:rFonts w:ascii="宋体" w:hAnsi="宋体" w:cs="Tahoma"/>
          <w:color w:val="333333"/>
          <w:kern w:val="0"/>
          <w:sz w:val="24"/>
        </w:rPr>
        <w:t>)</w:t>
      </w:r>
      <w:r w:rsidRPr="00B93122">
        <w:rPr>
          <w:rFonts w:ascii="宋体" w:hAnsi="宋体" w:cs="Tahoma"/>
          <w:color w:val="333333"/>
          <w:kern w:val="0"/>
          <w:sz w:val="24"/>
        </w:rPr>
        <w:br/>
      </w:r>
      <w:r w:rsidRPr="00B93122">
        <w:rPr>
          <w:rFonts w:ascii="宋体" w:hAnsi="宋体" w:cs="Tahoma"/>
          <w:b/>
          <w:bCs/>
          <w:color w:val="333333"/>
          <w:kern w:val="0"/>
          <w:sz w:val="24"/>
        </w:rPr>
        <w:t>4</w:t>
      </w:r>
      <w:r w:rsidRPr="00B93122">
        <w:rPr>
          <w:rFonts w:ascii="宋体" w:hAnsi="宋体" w:cs="Tahoma" w:hint="eastAsia"/>
          <w:b/>
          <w:bCs/>
          <w:color w:val="333333"/>
          <w:kern w:val="0"/>
          <w:sz w:val="24"/>
        </w:rPr>
        <w:t>、竖带抗弯与挠度计算</w:t>
      </w:r>
      <w:r w:rsidRPr="00B93122">
        <w:rPr>
          <w:rFonts w:ascii="宋体" w:cs="Tahoma"/>
          <w:color w:val="333333"/>
          <w:kern w:val="0"/>
          <w:sz w:val="24"/>
        </w:rPr>
        <w:br/>
      </w:r>
      <w:r w:rsidRPr="00B93122">
        <w:rPr>
          <w:rFonts w:ascii="宋体" w:hAnsi="宋体" w:cs="Tahoma" w:hint="eastAsia"/>
          <w:color w:val="333333"/>
          <w:kern w:val="0"/>
          <w:sz w:val="24"/>
        </w:rPr>
        <w:t>设竖带两端的拉杆为竖带支点，竖带为简支梁，梁长</w:t>
      </w:r>
      <w:r w:rsidRPr="00B93122">
        <w:rPr>
          <w:rFonts w:ascii="宋体" w:hAnsi="宋体" w:cs="Tahoma"/>
          <w:color w:val="333333"/>
          <w:kern w:val="0"/>
          <w:sz w:val="24"/>
        </w:rPr>
        <w:t>l0=2.7m</w:t>
      </w:r>
      <w:r w:rsidRPr="00B93122">
        <w:rPr>
          <w:rFonts w:ascii="宋体" w:hAnsi="宋体" w:cs="Tahoma" w:hint="eastAsia"/>
          <w:color w:val="333333"/>
          <w:kern w:val="0"/>
          <w:sz w:val="24"/>
        </w:rPr>
        <w:t>，砼侧压力按均布荷载</w:t>
      </w:r>
      <w:r w:rsidRPr="00B93122">
        <w:rPr>
          <w:rFonts w:ascii="宋体" w:hAnsi="宋体" w:cs="Tahoma"/>
          <w:color w:val="333333"/>
          <w:kern w:val="0"/>
          <w:sz w:val="24"/>
        </w:rPr>
        <w:t>q0</w:t>
      </w:r>
      <w:r w:rsidRPr="00B93122">
        <w:rPr>
          <w:rFonts w:ascii="宋体" w:hAnsi="宋体" w:cs="Tahoma" w:hint="eastAsia"/>
          <w:color w:val="333333"/>
          <w:kern w:val="0"/>
          <w:sz w:val="24"/>
        </w:rPr>
        <w:t>考虑。</w:t>
      </w:r>
    </w:p>
    <w:p w:rsidR="00035D2C" w:rsidRPr="00B93122" w:rsidRDefault="00035D2C" w:rsidP="00B93122">
      <w:pPr>
        <w:widowControl/>
        <w:spacing w:line="360" w:lineRule="auto"/>
        <w:jc w:val="left"/>
        <w:rPr>
          <w:rFonts w:ascii="宋体" w:hAnsi="宋体" w:cs="Tahoma"/>
          <w:color w:val="333333"/>
          <w:kern w:val="0"/>
          <w:sz w:val="24"/>
        </w:rPr>
      </w:pPr>
      <w:r w:rsidRPr="00B93122">
        <w:rPr>
          <w:rFonts w:ascii="宋体" w:hAnsi="宋体" w:cs="Tahoma" w:hint="eastAsia"/>
          <w:color w:val="333333"/>
          <w:kern w:val="0"/>
          <w:sz w:val="24"/>
        </w:rPr>
        <w:t>竖带</w:t>
      </w:r>
      <w:r w:rsidRPr="00B93122">
        <w:rPr>
          <w:rFonts w:ascii="宋体" w:hAnsi="宋体" w:cs="Tahoma"/>
          <w:color w:val="333333"/>
          <w:kern w:val="0"/>
          <w:sz w:val="24"/>
        </w:rPr>
        <w:t>[14b</w:t>
      </w:r>
      <w:r w:rsidRPr="00B93122">
        <w:rPr>
          <w:rFonts w:ascii="宋体" w:hAnsi="宋体" w:cs="Tahoma" w:hint="eastAsia"/>
          <w:color w:val="333333"/>
          <w:kern w:val="0"/>
          <w:sz w:val="24"/>
        </w:rPr>
        <w:t>的弹性模量</w:t>
      </w:r>
      <w:r w:rsidRPr="00B93122">
        <w:rPr>
          <w:rFonts w:ascii="宋体" w:hAnsi="宋体" w:cs="Tahoma"/>
          <w:color w:val="333333"/>
          <w:kern w:val="0"/>
          <w:sz w:val="24"/>
        </w:rPr>
        <w:t>E=2.1</w:t>
      </w:r>
      <w:r w:rsidRPr="00B93122">
        <w:rPr>
          <w:rFonts w:ascii="宋体" w:hAnsi="宋体" w:cs="Tahoma" w:hint="eastAsia"/>
          <w:color w:val="333333"/>
          <w:kern w:val="0"/>
          <w:sz w:val="24"/>
        </w:rPr>
        <w:t>×</w:t>
      </w:r>
      <w:r w:rsidRPr="00B93122">
        <w:rPr>
          <w:rFonts w:ascii="宋体" w:hAnsi="宋体" w:cs="Tahoma"/>
          <w:color w:val="333333"/>
          <w:kern w:val="0"/>
          <w:sz w:val="24"/>
        </w:rPr>
        <w:t>105MPa;</w:t>
      </w:r>
      <w:r w:rsidRPr="00B93122">
        <w:rPr>
          <w:rFonts w:ascii="宋体" w:hAnsi="宋体" w:cs="Tahoma" w:hint="eastAsia"/>
          <w:color w:val="333333"/>
          <w:kern w:val="0"/>
          <w:sz w:val="24"/>
        </w:rPr>
        <w:t>惯性矩</w:t>
      </w:r>
      <w:r w:rsidRPr="00B93122">
        <w:rPr>
          <w:rFonts w:ascii="宋体" w:hAnsi="宋体" w:cs="Tahoma"/>
          <w:color w:val="333333"/>
          <w:kern w:val="0"/>
          <w:sz w:val="24"/>
        </w:rPr>
        <w:t>Ix=609.4cm4;</w:t>
      </w:r>
      <w:r w:rsidRPr="00B93122">
        <w:rPr>
          <w:rFonts w:ascii="宋体" w:hAnsi="宋体" w:cs="Tahoma" w:hint="eastAsia"/>
          <w:color w:val="333333"/>
          <w:kern w:val="0"/>
          <w:sz w:val="24"/>
        </w:rPr>
        <w:t>抗弯模量</w:t>
      </w:r>
      <w:r w:rsidRPr="00B93122">
        <w:rPr>
          <w:rFonts w:ascii="宋体" w:hAnsi="宋体" w:cs="Tahoma"/>
          <w:color w:val="333333"/>
          <w:kern w:val="0"/>
          <w:sz w:val="24"/>
        </w:rPr>
        <w:t>Wx=87.1cm3</w:t>
      </w:r>
    </w:p>
    <w:p w:rsidR="00035D2C" w:rsidRPr="00B93122" w:rsidRDefault="00035D2C" w:rsidP="00B93122">
      <w:pPr>
        <w:widowControl/>
        <w:spacing w:line="360" w:lineRule="auto"/>
        <w:jc w:val="left"/>
        <w:rPr>
          <w:rFonts w:ascii="宋体" w:hAnsi="宋体" w:cs="Tahoma"/>
          <w:color w:val="333333"/>
          <w:kern w:val="0"/>
          <w:sz w:val="24"/>
        </w:rPr>
      </w:pPr>
      <w:r w:rsidRPr="00B93122">
        <w:rPr>
          <w:rFonts w:ascii="宋体" w:hAnsi="宋体" w:cs="Tahoma"/>
          <w:color w:val="333333"/>
          <w:kern w:val="0"/>
          <w:sz w:val="24"/>
        </w:rPr>
        <w:t>q0=23</w:t>
      </w:r>
      <w:r w:rsidRPr="00B93122">
        <w:rPr>
          <w:rFonts w:ascii="宋体" w:hAnsi="宋体" w:cs="Tahoma" w:hint="eastAsia"/>
          <w:color w:val="333333"/>
          <w:kern w:val="0"/>
          <w:sz w:val="24"/>
        </w:rPr>
        <w:t>×</w:t>
      </w:r>
      <w:r w:rsidRPr="00B93122">
        <w:rPr>
          <w:rFonts w:ascii="宋体" w:hAnsi="宋体" w:cs="Tahoma"/>
          <w:color w:val="333333"/>
          <w:kern w:val="0"/>
          <w:sz w:val="24"/>
        </w:rPr>
        <w:t>1.2=27.6kN/m</w:t>
      </w:r>
    </w:p>
    <w:p w:rsidR="00035D2C" w:rsidRPr="00B93122" w:rsidRDefault="00035D2C" w:rsidP="00B93122">
      <w:pPr>
        <w:widowControl/>
        <w:spacing w:line="360" w:lineRule="auto"/>
        <w:jc w:val="left"/>
        <w:rPr>
          <w:rFonts w:ascii="宋体" w:hAnsi="宋体" w:cs="Tahoma"/>
          <w:color w:val="333333"/>
          <w:kern w:val="0"/>
          <w:sz w:val="24"/>
        </w:rPr>
      </w:pPr>
      <w:r w:rsidRPr="00B93122">
        <w:rPr>
          <w:rFonts w:ascii="宋体" w:hAnsi="宋体" w:cs="Tahoma" w:hint="eastAsia"/>
          <w:color w:val="333333"/>
          <w:kern w:val="0"/>
          <w:sz w:val="24"/>
        </w:rPr>
        <w:t>最大弯矩：</w:t>
      </w:r>
      <w:r w:rsidRPr="00B93122">
        <w:rPr>
          <w:rFonts w:ascii="宋体" w:hAnsi="宋体" w:cs="Tahoma"/>
          <w:color w:val="333333"/>
          <w:kern w:val="0"/>
          <w:sz w:val="24"/>
        </w:rPr>
        <w:t>Mmax= q0l02/8=27.6</w:t>
      </w:r>
      <w:r w:rsidRPr="00B93122">
        <w:rPr>
          <w:rFonts w:ascii="宋体" w:hAnsi="宋体" w:cs="Tahoma" w:hint="eastAsia"/>
          <w:color w:val="333333"/>
          <w:kern w:val="0"/>
          <w:sz w:val="24"/>
        </w:rPr>
        <w:t>×</w:t>
      </w:r>
      <w:r w:rsidRPr="00B93122">
        <w:rPr>
          <w:rFonts w:ascii="宋体" w:hAnsi="宋体" w:cs="Tahoma"/>
          <w:color w:val="333333"/>
          <w:kern w:val="0"/>
          <w:sz w:val="24"/>
        </w:rPr>
        <w:t>2.72/8=25kN</w:t>
      </w:r>
      <w:r w:rsidRPr="00B93122">
        <w:rPr>
          <w:rFonts w:ascii="宋体" w:hAnsi="宋体" w:cs="Tahoma" w:hint="eastAsia"/>
          <w:color w:val="333333"/>
          <w:kern w:val="0"/>
          <w:sz w:val="24"/>
        </w:rPr>
        <w:t>·</w:t>
      </w:r>
      <w:r w:rsidRPr="00B93122">
        <w:rPr>
          <w:rFonts w:ascii="宋体" w:hAnsi="宋体" w:cs="Tahoma"/>
          <w:color w:val="333333"/>
          <w:kern w:val="0"/>
          <w:sz w:val="24"/>
        </w:rPr>
        <w:t>m</w:t>
      </w:r>
    </w:p>
    <w:p w:rsidR="00035D2C" w:rsidRPr="00B93122" w:rsidRDefault="00035D2C" w:rsidP="00B93122">
      <w:pPr>
        <w:widowControl/>
        <w:spacing w:line="360" w:lineRule="auto"/>
        <w:jc w:val="left"/>
        <w:rPr>
          <w:rFonts w:ascii="宋体" w:hAnsi="宋体" w:cs="Tahoma"/>
          <w:color w:val="333333"/>
          <w:kern w:val="0"/>
          <w:sz w:val="24"/>
        </w:rPr>
      </w:pPr>
      <w:r w:rsidRPr="00B93122">
        <w:rPr>
          <w:rFonts w:ascii="宋体" w:hAnsi="宋体" w:cs="Tahoma" w:hint="eastAsia"/>
          <w:color w:val="333333"/>
          <w:kern w:val="0"/>
          <w:sz w:val="24"/>
        </w:rPr>
        <w:t>σ</w:t>
      </w:r>
      <w:r w:rsidRPr="00B93122">
        <w:rPr>
          <w:rFonts w:ascii="宋体" w:hAnsi="宋体" w:cs="Tahoma"/>
          <w:color w:val="333333"/>
          <w:kern w:val="0"/>
          <w:sz w:val="24"/>
        </w:rPr>
        <w:t>= Mmax/2Wx=25/(2</w:t>
      </w:r>
      <w:r w:rsidRPr="00B93122">
        <w:rPr>
          <w:rFonts w:ascii="宋体" w:hAnsi="宋体" w:cs="Tahoma" w:hint="eastAsia"/>
          <w:color w:val="333333"/>
          <w:kern w:val="0"/>
          <w:sz w:val="24"/>
        </w:rPr>
        <w:t>×</w:t>
      </w:r>
      <w:r w:rsidRPr="00B93122">
        <w:rPr>
          <w:rFonts w:ascii="宋体" w:hAnsi="宋体" w:cs="Tahoma"/>
          <w:color w:val="333333"/>
          <w:kern w:val="0"/>
          <w:sz w:val="24"/>
        </w:rPr>
        <w:t>87.1</w:t>
      </w:r>
      <w:r w:rsidRPr="00B93122">
        <w:rPr>
          <w:rFonts w:ascii="宋体" w:hAnsi="宋体" w:cs="Tahoma" w:hint="eastAsia"/>
          <w:color w:val="333333"/>
          <w:kern w:val="0"/>
          <w:sz w:val="24"/>
        </w:rPr>
        <w:t>×</w:t>
      </w:r>
      <w:r w:rsidRPr="00B93122">
        <w:rPr>
          <w:rFonts w:ascii="宋体" w:hAnsi="宋体" w:cs="Tahoma"/>
          <w:color w:val="333333"/>
          <w:kern w:val="0"/>
          <w:sz w:val="24"/>
        </w:rPr>
        <w:t>10-6)</w:t>
      </w:r>
    </w:p>
    <w:p w:rsidR="00035D2C" w:rsidRPr="00B93122" w:rsidRDefault="00035D2C" w:rsidP="00B93122">
      <w:pPr>
        <w:widowControl/>
        <w:spacing w:line="360" w:lineRule="auto"/>
        <w:jc w:val="left"/>
        <w:rPr>
          <w:rFonts w:ascii="宋体" w:hAnsi="宋体" w:cs="Tahoma"/>
          <w:color w:val="333333"/>
          <w:kern w:val="0"/>
          <w:sz w:val="24"/>
        </w:rPr>
      </w:pPr>
      <w:r w:rsidRPr="00B93122">
        <w:rPr>
          <w:rFonts w:ascii="宋体" w:hAnsi="宋体" w:cs="Tahoma"/>
          <w:color w:val="333333"/>
          <w:kern w:val="0"/>
          <w:sz w:val="24"/>
        </w:rPr>
        <w:t>=143513</w:t>
      </w:r>
      <w:r w:rsidRPr="00B93122">
        <w:rPr>
          <w:rFonts w:ascii="宋体" w:hAnsi="宋体" w:cs="Tahoma" w:hint="eastAsia"/>
          <w:color w:val="333333"/>
          <w:kern w:val="0"/>
          <w:sz w:val="24"/>
        </w:rPr>
        <w:t>≈</w:t>
      </w:r>
      <w:r w:rsidRPr="00B93122">
        <w:rPr>
          <w:rFonts w:ascii="宋体" w:hAnsi="宋体" w:cs="Tahoma"/>
          <w:color w:val="333333"/>
          <w:kern w:val="0"/>
          <w:sz w:val="24"/>
        </w:rPr>
        <w:t>144MPa&lt;[</w:t>
      </w:r>
      <w:r w:rsidRPr="00B93122">
        <w:rPr>
          <w:rFonts w:ascii="宋体" w:hAnsi="宋体" w:cs="Tahoma" w:hint="eastAsia"/>
          <w:color w:val="333333"/>
          <w:kern w:val="0"/>
          <w:sz w:val="24"/>
        </w:rPr>
        <w:t>σ</w:t>
      </w:r>
      <w:r w:rsidRPr="00B93122">
        <w:rPr>
          <w:rFonts w:ascii="宋体" w:hAnsi="宋体" w:cs="Tahoma"/>
          <w:color w:val="333333"/>
          <w:kern w:val="0"/>
          <w:sz w:val="24"/>
        </w:rPr>
        <w:t>w]=160MPa(</w:t>
      </w:r>
      <w:r w:rsidRPr="00B93122">
        <w:rPr>
          <w:rFonts w:ascii="宋体" w:hAnsi="宋体" w:cs="Tahoma" w:hint="eastAsia"/>
          <w:color w:val="333333"/>
          <w:kern w:val="0"/>
          <w:sz w:val="24"/>
        </w:rPr>
        <w:t>可</w:t>
      </w:r>
      <w:r w:rsidRPr="00B93122">
        <w:rPr>
          <w:rFonts w:ascii="宋体" w:hAnsi="宋体" w:cs="Tahoma"/>
          <w:color w:val="333333"/>
          <w:kern w:val="0"/>
          <w:sz w:val="24"/>
        </w:rPr>
        <w:t>)</w:t>
      </w:r>
    </w:p>
    <w:p w:rsidR="00035D2C" w:rsidRPr="00B93122" w:rsidRDefault="00035D2C" w:rsidP="00B93122">
      <w:pPr>
        <w:widowControl/>
        <w:spacing w:line="360" w:lineRule="auto"/>
        <w:jc w:val="left"/>
        <w:rPr>
          <w:rFonts w:ascii="宋体" w:hAnsi="宋体" w:cs="Tahoma"/>
          <w:color w:val="333333"/>
          <w:kern w:val="0"/>
          <w:sz w:val="24"/>
        </w:rPr>
      </w:pPr>
      <w:r w:rsidRPr="00B93122">
        <w:rPr>
          <w:rFonts w:ascii="宋体" w:hAnsi="宋体" w:cs="Tahoma" w:hint="eastAsia"/>
          <w:color w:val="333333"/>
          <w:kern w:val="0"/>
          <w:sz w:val="24"/>
        </w:rPr>
        <w:t>挠度：</w:t>
      </w:r>
      <w:r w:rsidRPr="00B93122">
        <w:rPr>
          <w:rFonts w:ascii="宋体" w:hAnsi="宋体" w:cs="Tahoma"/>
          <w:color w:val="333333"/>
          <w:kern w:val="0"/>
          <w:sz w:val="24"/>
        </w:rPr>
        <w:t>fmax= 5q0l04/384</w:t>
      </w:r>
      <w:r w:rsidRPr="00B93122">
        <w:rPr>
          <w:rFonts w:ascii="宋体" w:hAnsi="宋体" w:cs="Tahoma" w:hint="eastAsia"/>
          <w:color w:val="333333"/>
          <w:kern w:val="0"/>
          <w:sz w:val="24"/>
        </w:rPr>
        <w:t>×</w:t>
      </w:r>
      <w:r w:rsidRPr="00B93122">
        <w:rPr>
          <w:rFonts w:ascii="宋体" w:hAnsi="宋体" w:cs="Tahoma"/>
          <w:color w:val="333333"/>
          <w:kern w:val="0"/>
          <w:sz w:val="24"/>
        </w:rPr>
        <w:t>2</w:t>
      </w:r>
      <w:r w:rsidRPr="00B93122">
        <w:rPr>
          <w:rFonts w:ascii="宋体" w:hAnsi="宋体" w:cs="Tahoma" w:hint="eastAsia"/>
          <w:color w:val="333333"/>
          <w:kern w:val="0"/>
          <w:sz w:val="24"/>
        </w:rPr>
        <w:t>×</w:t>
      </w:r>
      <w:r w:rsidRPr="00B93122">
        <w:rPr>
          <w:rFonts w:ascii="宋体" w:hAnsi="宋体" w:cs="Tahoma"/>
          <w:color w:val="333333"/>
          <w:kern w:val="0"/>
          <w:sz w:val="24"/>
        </w:rPr>
        <w:t>EIx=5</w:t>
      </w:r>
      <w:r w:rsidRPr="00B93122">
        <w:rPr>
          <w:rFonts w:ascii="宋体" w:hAnsi="宋体" w:cs="Tahoma" w:hint="eastAsia"/>
          <w:color w:val="333333"/>
          <w:kern w:val="0"/>
          <w:sz w:val="24"/>
        </w:rPr>
        <w:t>×</w:t>
      </w:r>
      <w:r w:rsidRPr="00B93122">
        <w:rPr>
          <w:rFonts w:ascii="宋体" w:hAnsi="宋体" w:cs="Tahoma"/>
          <w:color w:val="333333"/>
          <w:kern w:val="0"/>
          <w:sz w:val="24"/>
        </w:rPr>
        <w:t>27.6</w:t>
      </w:r>
      <w:r w:rsidRPr="00B93122">
        <w:rPr>
          <w:rFonts w:ascii="宋体" w:hAnsi="宋体" w:cs="Tahoma" w:hint="eastAsia"/>
          <w:color w:val="333333"/>
          <w:kern w:val="0"/>
          <w:sz w:val="24"/>
        </w:rPr>
        <w:t>×</w:t>
      </w:r>
      <w:r w:rsidRPr="00B93122">
        <w:rPr>
          <w:rFonts w:ascii="宋体" w:hAnsi="宋体" w:cs="Tahoma"/>
          <w:color w:val="333333"/>
          <w:kern w:val="0"/>
          <w:sz w:val="24"/>
        </w:rPr>
        <w:t>2.74/(384</w:t>
      </w:r>
      <w:r w:rsidRPr="00B93122">
        <w:rPr>
          <w:rFonts w:ascii="宋体" w:hAnsi="宋体" w:cs="Tahoma" w:hint="eastAsia"/>
          <w:color w:val="333333"/>
          <w:kern w:val="0"/>
          <w:sz w:val="24"/>
        </w:rPr>
        <w:t>×</w:t>
      </w:r>
      <w:r w:rsidRPr="00B93122">
        <w:rPr>
          <w:rFonts w:ascii="宋体" w:hAnsi="宋体" w:cs="Tahoma"/>
          <w:color w:val="333333"/>
          <w:kern w:val="0"/>
          <w:sz w:val="24"/>
        </w:rPr>
        <w:t>2</w:t>
      </w:r>
      <w:r w:rsidRPr="00B93122">
        <w:rPr>
          <w:rFonts w:ascii="宋体" w:hAnsi="宋体" w:cs="Tahoma" w:hint="eastAsia"/>
          <w:color w:val="333333"/>
          <w:kern w:val="0"/>
          <w:sz w:val="24"/>
        </w:rPr>
        <w:t>×</w:t>
      </w:r>
      <w:r w:rsidRPr="00B93122">
        <w:rPr>
          <w:rFonts w:ascii="宋体" w:hAnsi="宋体" w:cs="Tahoma"/>
          <w:color w:val="333333"/>
          <w:kern w:val="0"/>
          <w:sz w:val="24"/>
        </w:rPr>
        <w:t>2.1</w:t>
      </w:r>
      <w:r w:rsidRPr="00B93122">
        <w:rPr>
          <w:rFonts w:ascii="宋体" w:hAnsi="宋体" w:cs="Tahoma" w:hint="eastAsia"/>
          <w:color w:val="333333"/>
          <w:kern w:val="0"/>
          <w:sz w:val="24"/>
        </w:rPr>
        <w:t>×</w:t>
      </w:r>
      <w:r w:rsidRPr="00B93122">
        <w:rPr>
          <w:rFonts w:ascii="宋体" w:hAnsi="宋体" w:cs="Tahoma"/>
          <w:color w:val="333333"/>
          <w:kern w:val="0"/>
          <w:sz w:val="24"/>
        </w:rPr>
        <w:t>108</w:t>
      </w:r>
      <w:r w:rsidRPr="00B93122">
        <w:rPr>
          <w:rFonts w:ascii="宋体" w:hAnsi="宋体" w:cs="Tahoma" w:hint="eastAsia"/>
          <w:color w:val="333333"/>
          <w:kern w:val="0"/>
          <w:sz w:val="24"/>
        </w:rPr>
        <w:t>×</w:t>
      </w:r>
      <w:r w:rsidRPr="00B93122">
        <w:rPr>
          <w:rFonts w:ascii="宋体" w:hAnsi="宋体" w:cs="Tahoma"/>
          <w:color w:val="333333"/>
          <w:kern w:val="0"/>
          <w:sz w:val="24"/>
        </w:rPr>
        <w:t>609.4</w:t>
      </w:r>
      <w:r w:rsidRPr="00B93122">
        <w:rPr>
          <w:rFonts w:ascii="宋体" w:hAnsi="宋体" w:cs="Tahoma" w:hint="eastAsia"/>
          <w:color w:val="333333"/>
          <w:kern w:val="0"/>
          <w:sz w:val="24"/>
        </w:rPr>
        <w:t>×</w:t>
      </w:r>
      <w:r w:rsidRPr="00B93122">
        <w:rPr>
          <w:rFonts w:ascii="宋体" w:hAnsi="宋体" w:cs="Tahoma"/>
          <w:color w:val="333333"/>
          <w:kern w:val="0"/>
          <w:sz w:val="24"/>
        </w:rPr>
        <w:t>10-8)=0.0075m</w:t>
      </w:r>
      <w:r w:rsidRPr="00B93122">
        <w:rPr>
          <w:rFonts w:ascii="宋体" w:hAnsi="宋体" w:cs="Tahoma" w:hint="eastAsia"/>
          <w:color w:val="333333"/>
          <w:kern w:val="0"/>
          <w:sz w:val="24"/>
        </w:rPr>
        <w:t>≈</w:t>
      </w:r>
      <w:r w:rsidRPr="00B93122">
        <w:rPr>
          <w:rFonts w:ascii="宋体" w:hAnsi="宋体" w:cs="Tahoma"/>
          <w:color w:val="333333"/>
          <w:kern w:val="0"/>
          <w:sz w:val="24"/>
        </w:rPr>
        <w:t>[f]=l0/400=2.7/400=0.007m</w:t>
      </w:r>
    </w:p>
    <w:p w:rsidR="00035D2C" w:rsidRDefault="00035D2C" w:rsidP="00B93122">
      <w:pPr>
        <w:widowControl/>
        <w:spacing w:after="240" w:line="360" w:lineRule="auto"/>
        <w:jc w:val="left"/>
        <w:rPr>
          <w:rFonts w:ascii="宋体" w:cs="Tahoma"/>
          <w:color w:val="333333"/>
          <w:kern w:val="0"/>
          <w:sz w:val="24"/>
        </w:rPr>
      </w:pPr>
      <w:r w:rsidRPr="00B93122">
        <w:rPr>
          <w:rFonts w:ascii="宋体" w:hAnsi="宋体" w:cs="Tahoma"/>
          <w:b/>
          <w:bCs/>
          <w:color w:val="333333"/>
          <w:kern w:val="0"/>
          <w:sz w:val="24"/>
        </w:rPr>
        <w:t>5</w:t>
      </w:r>
      <w:r w:rsidRPr="00B93122">
        <w:rPr>
          <w:rFonts w:ascii="宋体" w:hAnsi="宋体" w:cs="Tahoma" w:hint="eastAsia"/>
          <w:b/>
          <w:bCs/>
          <w:color w:val="333333"/>
          <w:kern w:val="0"/>
          <w:sz w:val="24"/>
        </w:rPr>
        <w:t>、关于竖带挠度的说明</w:t>
      </w:r>
      <w:r w:rsidRPr="00B93122">
        <w:rPr>
          <w:rFonts w:ascii="宋体" w:cs="Tahoma"/>
          <w:color w:val="333333"/>
          <w:kern w:val="0"/>
          <w:sz w:val="24"/>
        </w:rPr>
        <w:br/>
      </w:r>
      <w:r w:rsidRPr="00B93122">
        <w:rPr>
          <w:rFonts w:ascii="宋体" w:hAnsi="宋体" w:cs="Tahoma" w:hint="eastAsia"/>
          <w:color w:val="333333"/>
          <w:kern w:val="0"/>
          <w:sz w:val="24"/>
        </w:rPr>
        <w:t>在进行盖梁模板设计时已考虑砼浇时侧向压力的影响，侧模支撑对盖梁砼施工起稳定与加强作用。为了确保在浇筑砼时变形控制在允许范围，同时考虑一定的安全储备，在竖带外设钢管斜撑。钢管斜撑两端支撑在模板中上部与横梁上。因此，竖带的计算挠度虽略大于允许值，但实际上由于上述原因和措施，</w:t>
      </w:r>
      <w:r w:rsidRPr="00B93122">
        <w:rPr>
          <w:rFonts w:ascii="宋体" w:hAnsi="宋体" w:cs="Tahoma" w:hint="eastAsia"/>
          <w:b/>
          <w:bCs/>
          <w:color w:val="333333"/>
          <w:kern w:val="0"/>
          <w:sz w:val="24"/>
        </w:rPr>
        <w:t>竖带的实际挠度能满足要求。</w:t>
      </w:r>
      <w:r w:rsidRPr="00B93122">
        <w:rPr>
          <w:rFonts w:ascii="宋体" w:cs="Tahoma"/>
          <w:color w:val="333333"/>
          <w:kern w:val="0"/>
          <w:sz w:val="24"/>
        </w:rPr>
        <w:br/>
      </w:r>
      <w:r w:rsidRPr="00B93122">
        <w:rPr>
          <w:rFonts w:ascii="宋体" w:hAnsi="宋体" w:cs="Tahoma" w:hint="eastAsia"/>
          <w:color w:val="333333"/>
          <w:kern w:val="0"/>
          <w:sz w:val="24"/>
        </w:rPr>
        <w:t>三、横梁计算</w:t>
      </w:r>
      <w:r w:rsidRPr="00B93122">
        <w:rPr>
          <w:rFonts w:ascii="宋体" w:cs="Tahoma"/>
          <w:color w:val="333333"/>
          <w:kern w:val="0"/>
          <w:sz w:val="24"/>
        </w:rPr>
        <w:br/>
      </w:r>
      <w:r w:rsidRPr="00B93122">
        <w:rPr>
          <w:rFonts w:ascii="宋体" w:hAnsi="宋体" w:cs="Tahoma" w:hint="eastAsia"/>
          <w:color w:val="333333"/>
          <w:kern w:val="0"/>
          <w:sz w:val="24"/>
        </w:rPr>
        <w:t>采用间距</w:t>
      </w:r>
      <w:smartTag w:uri="urn:schemas-microsoft-com:office:smarttags" w:element="chmetcnv">
        <w:smartTagPr>
          <w:attr w:name="UnitName" w:val="m"/>
          <w:attr w:name="SourceValue" w:val=".4"/>
          <w:attr w:name="HasSpace" w:val="False"/>
          <w:attr w:name="Negative" w:val="False"/>
          <w:attr w:name="NumberType" w:val="1"/>
          <w:attr w:name="TCSC" w:val="0"/>
        </w:smartTagPr>
        <w:r w:rsidRPr="00B93122">
          <w:rPr>
            <w:rFonts w:ascii="宋体" w:hAnsi="宋体" w:cs="Tahoma"/>
            <w:color w:val="333333"/>
            <w:kern w:val="0"/>
            <w:sz w:val="24"/>
          </w:rPr>
          <w:t>0.4m</w:t>
        </w:r>
      </w:smartTag>
      <w:r w:rsidRPr="00B93122">
        <w:rPr>
          <w:rFonts w:ascii="宋体" w:hAnsi="宋体" w:cs="Tahoma" w:hint="eastAsia"/>
          <w:color w:val="333333"/>
          <w:kern w:val="0"/>
          <w:sz w:val="24"/>
        </w:rPr>
        <w:t>工</w:t>
      </w:r>
      <w:r w:rsidRPr="00B93122">
        <w:rPr>
          <w:rFonts w:ascii="宋体" w:hAnsi="宋体" w:cs="Tahoma"/>
          <w:color w:val="333333"/>
          <w:kern w:val="0"/>
          <w:sz w:val="24"/>
        </w:rPr>
        <w:t>16</w:t>
      </w:r>
      <w:r w:rsidRPr="00B93122">
        <w:rPr>
          <w:rFonts w:ascii="宋体" w:hAnsi="宋体" w:cs="Tahoma" w:hint="eastAsia"/>
          <w:color w:val="333333"/>
          <w:kern w:val="0"/>
          <w:sz w:val="24"/>
        </w:rPr>
        <w:t>型钢作横梁，横梁长</w:t>
      </w:r>
      <w:smartTag w:uri="urn:schemas-microsoft-com:office:smarttags" w:element="chmetcnv">
        <w:smartTagPr>
          <w:attr w:name="UnitName" w:val="m"/>
          <w:attr w:name="SourceValue" w:val="4.6"/>
          <w:attr w:name="HasSpace" w:val="False"/>
          <w:attr w:name="Negative" w:val="False"/>
          <w:attr w:name="NumberType" w:val="1"/>
          <w:attr w:name="TCSC" w:val="0"/>
        </w:smartTagPr>
        <w:r w:rsidRPr="00B93122">
          <w:rPr>
            <w:rFonts w:ascii="宋体" w:hAnsi="宋体" w:cs="Tahoma"/>
            <w:color w:val="333333"/>
            <w:kern w:val="0"/>
            <w:sz w:val="24"/>
          </w:rPr>
          <w:t>4.6m</w:t>
        </w:r>
      </w:smartTag>
      <w:r w:rsidRPr="00B93122">
        <w:rPr>
          <w:rFonts w:ascii="宋体" w:hAnsi="宋体" w:cs="Tahoma" w:hint="eastAsia"/>
          <w:color w:val="333333"/>
          <w:kern w:val="0"/>
          <w:sz w:val="24"/>
        </w:rPr>
        <w:t>。在墩柱部位横梁设计为特制钢支架，该支架由工</w:t>
      </w:r>
      <w:r w:rsidRPr="00B93122">
        <w:rPr>
          <w:rFonts w:ascii="宋体" w:hAnsi="宋体" w:cs="Tahoma"/>
          <w:color w:val="333333"/>
          <w:kern w:val="0"/>
          <w:sz w:val="24"/>
        </w:rPr>
        <w:t>16</w:t>
      </w:r>
      <w:r w:rsidRPr="00B93122">
        <w:rPr>
          <w:rFonts w:ascii="宋体" w:hAnsi="宋体" w:cs="Tahoma" w:hint="eastAsia"/>
          <w:color w:val="333333"/>
          <w:kern w:val="0"/>
          <w:sz w:val="24"/>
        </w:rPr>
        <w:t>型钢制作，每个墩柱</w:t>
      </w:r>
      <w:r w:rsidRPr="00B93122">
        <w:rPr>
          <w:rFonts w:ascii="宋体" w:hAnsi="宋体" w:cs="Tahoma"/>
          <w:color w:val="333333"/>
          <w:kern w:val="0"/>
          <w:sz w:val="24"/>
        </w:rPr>
        <w:t>1</w:t>
      </w:r>
      <w:r w:rsidRPr="00B93122">
        <w:rPr>
          <w:rFonts w:ascii="宋体" w:hAnsi="宋体" w:cs="Tahoma" w:hint="eastAsia"/>
          <w:color w:val="333333"/>
          <w:kern w:val="0"/>
          <w:sz w:val="24"/>
        </w:rPr>
        <w:t>个，每个支架由两个小支架栓接而成。故共布设横梁</w:t>
      </w:r>
      <w:r w:rsidRPr="00B93122">
        <w:rPr>
          <w:rFonts w:ascii="宋体" w:hAnsi="宋体" w:cs="Tahoma"/>
          <w:color w:val="333333"/>
          <w:kern w:val="0"/>
          <w:sz w:val="24"/>
        </w:rPr>
        <w:t>56</w:t>
      </w:r>
      <w:r w:rsidRPr="00B93122">
        <w:rPr>
          <w:rFonts w:ascii="宋体" w:hAnsi="宋体" w:cs="Tahoma" w:hint="eastAsia"/>
          <w:color w:val="333333"/>
          <w:kern w:val="0"/>
          <w:sz w:val="24"/>
        </w:rPr>
        <w:t>个，特制钢支架</w:t>
      </w:r>
      <w:r w:rsidRPr="00B93122">
        <w:rPr>
          <w:rFonts w:ascii="宋体" w:hAnsi="宋体" w:cs="Tahoma"/>
          <w:color w:val="333333"/>
          <w:kern w:val="0"/>
          <w:sz w:val="24"/>
        </w:rPr>
        <w:t>3</w:t>
      </w:r>
      <w:r w:rsidRPr="00B93122">
        <w:rPr>
          <w:rFonts w:ascii="宋体" w:hAnsi="宋体" w:cs="Tahoma" w:hint="eastAsia"/>
          <w:color w:val="333333"/>
          <w:kern w:val="0"/>
          <w:sz w:val="24"/>
        </w:rPr>
        <w:t>个（每个钢支架用工</w:t>
      </w:r>
      <w:r w:rsidRPr="00B93122">
        <w:rPr>
          <w:rFonts w:ascii="宋体" w:hAnsi="宋体" w:cs="Tahoma"/>
          <w:color w:val="333333"/>
          <w:kern w:val="0"/>
          <w:sz w:val="24"/>
        </w:rPr>
        <w:t>16</w:t>
      </w:r>
      <w:r w:rsidRPr="00B93122">
        <w:rPr>
          <w:rFonts w:ascii="宋体" w:hAnsi="宋体" w:cs="Tahoma" w:hint="eastAsia"/>
          <w:color w:val="333333"/>
          <w:kern w:val="0"/>
          <w:sz w:val="24"/>
        </w:rPr>
        <w:t>型钢</w:t>
      </w:r>
      <w:smartTag w:uri="urn:schemas-microsoft-com:office:smarttags" w:element="chmetcnv">
        <w:smartTagPr>
          <w:attr w:name="UnitName" w:val="m"/>
          <w:attr w:name="SourceValue" w:val="18"/>
          <w:attr w:name="HasSpace" w:val="False"/>
          <w:attr w:name="Negative" w:val="False"/>
          <w:attr w:name="NumberType" w:val="1"/>
          <w:attr w:name="TCSC" w:val="0"/>
        </w:smartTagPr>
        <w:r w:rsidRPr="00B93122">
          <w:rPr>
            <w:rFonts w:ascii="宋体" w:hAnsi="宋体" w:cs="Tahoma"/>
            <w:color w:val="333333"/>
            <w:kern w:val="0"/>
            <w:sz w:val="24"/>
          </w:rPr>
          <w:t>18m</w:t>
        </w:r>
      </w:smartTag>
      <w:r w:rsidRPr="00B93122">
        <w:rPr>
          <w:rFonts w:ascii="宋体" w:hAnsi="宋体" w:cs="Tahoma" w:hint="eastAsia"/>
          <w:color w:val="333333"/>
          <w:kern w:val="0"/>
          <w:sz w:val="24"/>
        </w:rPr>
        <w:t>）。盖梁悬出端底模下设特制三角支架，每个重约</w:t>
      </w:r>
      <w:r w:rsidRPr="00B93122">
        <w:rPr>
          <w:rFonts w:ascii="宋体" w:hAnsi="宋体" w:cs="Tahoma"/>
          <w:color w:val="333333"/>
          <w:kern w:val="0"/>
          <w:sz w:val="24"/>
        </w:rPr>
        <w:t>8kN</w:t>
      </w:r>
      <w:r w:rsidRPr="00B93122">
        <w:rPr>
          <w:rFonts w:ascii="宋体" w:hAnsi="宋体" w:cs="Tahoma" w:hint="eastAsia"/>
          <w:color w:val="333333"/>
          <w:kern w:val="0"/>
          <w:sz w:val="24"/>
        </w:rPr>
        <w:t>。</w:t>
      </w:r>
      <w:r w:rsidRPr="00B93122">
        <w:rPr>
          <w:rFonts w:ascii="宋体" w:cs="Tahoma"/>
          <w:color w:val="333333"/>
          <w:kern w:val="0"/>
          <w:sz w:val="24"/>
        </w:rPr>
        <w:br/>
      </w:r>
      <w:r w:rsidRPr="00B93122">
        <w:rPr>
          <w:rFonts w:ascii="宋体" w:hAnsi="宋体" w:cs="Tahoma"/>
          <w:b/>
          <w:bCs/>
          <w:color w:val="333333"/>
          <w:kern w:val="0"/>
          <w:sz w:val="24"/>
        </w:rPr>
        <w:t>1</w:t>
      </w:r>
      <w:r w:rsidRPr="00B93122">
        <w:rPr>
          <w:rFonts w:ascii="宋体" w:hAnsi="宋体" w:cs="Tahoma" w:hint="eastAsia"/>
          <w:b/>
          <w:bCs/>
          <w:color w:val="333333"/>
          <w:kern w:val="0"/>
          <w:sz w:val="24"/>
        </w:rPr>
        <w:t>、荷载计算</w:t>
      </w:r>
      <w:r w:rsidRPr="00B93122">
        <w:rPr>
          <w:rFonts w:ascii="宋体" w:cs="Tahoma"/>
          <w:color w:val="333333"/>
          <w:kern w:val="0"/>
          <w:sz w:val="24"/>
        </w:rPr>
        <w:br/>
      </w:r>
      <w:r w:rsidRPr="00B93122">
        <w:rPr>
          <w:rFonts w:ascii="宋体" w:hAnsi="宋体" w:cs="Tahoma" w:hint="eastAsia"/>
          <w:color w:val="333333"/>
          <w:kern w:val="0"/>
          <w:sz w:val="24"/>
        </w:rPr>
        <w:t>（</w:t>
      </w:r>
      <w:r w:rsidRPr="00B93122">
        <w:rPr>
          <w:rFonts w:ascii="宋体" w:hAnsi="宋体" w:cs="Tahoma"/>
          <w:color w:val="333333"/>
          <w:kern w:val="0"/>
          <w:sz w:val="24"/>
        </w:rPr>
        <w:t>1</w:t>
      </w:r>
      <w:r w:rsidRPr="00B93122">
        <w:rPr>
          <w:rFonts w:ascii="宋体" w:hAnsi="宋体" w:cs="Tahoma" w:hint="eastAsia"/>
          <w:color w:val="333333"/>
          <w:kern w:val="0"/>
          <w:sz w:val="24"/>
        </w:rPr>
        <w:t>）盖梁砼自重：</w:t>
      </w:r>
      <w:r w:rsidRPr="00B93122">
        <w:rPr>
          <w:rFonts w:ascii="宋体" w:hAnsi="宋体" w:cs="Tahoma"/>
          <w:color w:val="333333"/>
          <w:kern w:val="0"/>
          <w:sz w:val="24"/>
        </w:rPr>
        <w:t>G1=</w:t>
      </w:r>
      <w:smartTag w:uri="urn:schemas-microsoft-com:office:smarttags" w:element="chmetcnv">
        <w:smartTagPr>
          <w:attr w:name="UnitName" w:val="m3"/>
          <w:attr w:name="SourceValue" w:val="156.1"/>
          <w:attr w:name="HasSpace" w:val="False"/>
          <w:attr w:name="Negative" w:val="False"/>
          <w:attr w:name="NumberType" w:val="1"/>
          <w:attr w:name="TCSC" w:val="0"/>
        </w:smartTagPr>
        <w:r w:rsidRPr="00B93122">
          <w:rPr>
            <w:rFonts w:ascii="宋体" w:hAnsi="宋体" w:cs="Tahoma"/>
            <w:color w:val="333333"/>
            <w:kern w:val="0"/>
            <w:sz w:val="24"/>
          </w:rPr>
          <w:t>156.1m3</w:t>
        </w:r>
      </w:smartTag>
      <w:r w:rsidRPr="00B93122">
        <w:rPr>
          <w:rFonts w:ascii="宋体" w:hAnsi="宋体" w:cs="Tahoma" w:hint="eastAsia"/>
          <w:color w:val="333333"/>
          <w:kern w:val="0"/>
          <w:sz w:val="24"/>
        </w:rPr>
        <w:t>×</w:t>
      </w:r>
      <w:r w:rsidRPr="00B93122">
        <w:rPr>
          <w:rFonts w:ascii="宋体" w:hAnsi="宋体" w:cs="Tahoma"/>
          <w:color w:val="333333"/>
          <w:kern w:val="0"/>
          <w:sz w:val="24"/>
        </w:rPr>
        <w:t>26kN/m3=4059kN</w:t>
      </w:r>
      <w:r w:rsidRPr="00B93122">
        <w:rPr>
          <w:rFonts w:ascii="宋体" w:hAnsi="宋体" w:cs="Tahoma"/>
          <w:color w:val="333333"/>
          <w:kern w:val="0"/>
          <w:sz w:val="24"/>
        </w:rPr>
        <w:br/>
      </w:r>
      <w:r w:rsidRPr="00B93122">
        <w:rPr>
          <w:rFonts w:ascii="宋体" w:hAnsi="宋体" w:cs="Tahoma" w:hint="eastAsia"/>
          <w:color w:val="333333"/>
          <w:kern w:val="0"/>
          <w:sz w:val="24"/>
        </w:rPr>
        <w:t>（</w:t>
      </w:r>
      <w:r w:rsidRPr="00B93122">
        <w:rPr>
          <w:rFonts w:ascii="宋体" w:hAnsi="宋体" w:cs="Tahoma"/>
          <w:color w:val="333333"/>
          <w:kern w:val="0"/>
          <w:sz w:val="24"/>
        </w:rPr>
        <w:t>2</w:t>
      </w:r>
      <w:r w:rsidRPr="00B93122">
        <w:rPr>
          <w:rFonts w:ascii="宋体" w:hAnsi="宋体" w:cs="Tahoma" w:hint="eastAsia"/>
          <w:color w:val="333333"/>
          <w:kern w:val="0"/>
          <w:sz w:val="24"/>
        </w:rPr>
        <w:t>）模板自重：</w:t>
      </w:r>
      <w:r w:rsidRPr="00B93122">
        <w:rPr>
          <w:rFonts w:ascii="宋体" w:hAnsi="宋体" w:cs="Tahoma"/>
          <w:color w:val="333333"/>
          <w:kern w:val="0"/>
          <w:sz w:val="24"/>
        </w:rPr>
        <w:t>G2=279kN</w:t>
      </w:r>
      <w:r w:rsidRPr="00B93122">
        <w:rPr>
          <w:rFonts w:ascii="宋体" w:hAnsi="宋体" w:cs="Tahoma"/>
          <w:color w:val="333333"/>
          <w:kern w:val="0"/>
          <w:sz w:val="24"/>
        </w:rPr>
        <w:br/>
        <w:t>(</w:t>
      </w:r>
      <w:r w:rsidRPr="00B93122">
        <w:rPr>
          <w:rFonts w:ascii="宋体" w:hAnsi="宋体" w:cs="Tahoma" w:hint="eastAsia"/>
          <w:color w:val="333333"/>
          <w:kern w:val="0"/>
          <w:sz w:val="24"/>
        </w:rPr>
        <w:t>根据模板设计资料</w:t>
      </w:r>
      <w:r w:rsidRPr="00B93122">
        <w:rPr>
          <w:rFonts w:ascii="宋体" w:hAnsi="宋体" w:cs="Tahoma"/>
          <w:color w:val="333333"/>
          <w:kern w:val="0"/>
          <w:sz w:val="24"/>
        </w:rPr>
        <w:t>)</w:t>
      </w:r>
      <w:r w:rsidRPr="00B93122">
        <w:rPr>
          <w:rFonts w:ascii="宋体" w:hAnsi="宋体" w:cs="Tahoma"/>
          <w:color w:val="333333"/>
          <w:kern w:val="0"/>
          <w:sz w:val="24"/>
        </w:rPr>
        <w:br/>
      </w:r>
      <w:r w:rsidRPr="00B93122">
        <w:rPr>
          <w:rFonts w:ascii="宋体" w:hAnsi="宋体" w:cs="Tahoma" w:hint="eastAsia"/>
          <w:color w:val="333333"/>
          <w:kern w:val="0"/>
          <w:sz w:val="24"/>
        </w:rPr>
        <w:t>（</w:t>
      </w:r>
      <w:r w:rsidRPr="00B93122">
        <w:rPr>
          <w:rFonts w:ascii="宋体" w:hAnsi="宋体" w:cs="Tahoma"/>
          <w:color w:val="333333"/>
          <w:kern w:val="0"/>
          <w:sz w:val="24"/>
        </w:rPr>
        <w:t>3</w:t>
      </w:r>
      <w:r w:rsidRPr="00B93122">
        <w:rPr>
          <w:rFonts w:ascii="宋体" w:hAnsi="宋体" w:cs="Tahoma" w:hint="eastAsia"/>
          <w:color w:val="333333"/>
          <w:kern w:val="0"/>
          <w:sz w:val="24"/>
        </w:rPr>
        <w:t>）侧模支撑自重：</w:t>
      </w:r>
      <w:r w:rsidRPr="00B93122">
        <w:rPr>
          <w:rFonts w:ascii="宋体" w:hAnsi="宋体" w:cs="Tahoma"/>
          <w:color w:val="333333"/>
          <w:kern w:val="0"/>
          <w:sz w:val="24"/>
        </w:rPr>
        <w:t>G3=96</w:t>
      </w:r>
      <w:r w:rsidRPr="00B93122">
        <w:rPr>
          <w:rFonts w:ascii="宋体" w:hAnsi="宋体" w:cs="Tahoma" w:hint="eastAsia"/>
          <w:color w:val="333333"/>
          <w:kern w:val="0"/>
          <w:sz w:val="24"/>
        </w:rPr>
        <w:t>×</w:t>
      </w:r>
      <w:r w:rsidRPr="00B93122">
        <w:rPr>
          <w:rFonts w:ascii="宋体" w:hAnsi="宋体" w:cs="Tahoma"/>
          <w:color w:val="333333"/>
          <w:kern w:val="0"/>
          <w:sz w:val="24"/>
        </w:rPr>
        <w:t>0.168</w:t>
      </w:r>
      <w:r w:rsidRPr="00B93122">
        <w:rPr>
          <w:rFonts w:ascii="宋体" w:hAnsi="宋体" w:cs="Tahoma" w:hint="eastAsia"/>
          <w:color w:val="333333"/>
          <w:kern w:val="0"/>
          <w:sz w:val="24"/>
        </w:rPr>
        <w:t>×</w:t>
      </w:r>
      <w:r w:rsidRPr="00B93122">
        <w:rPr>
          <w:rFonts w:ascii="宋体" w:hAnsi="宋体" w:cs="Tahoma"/>
          <w:color w:val="333333"/>
          <w:kern w:val="0"/>
          <w:sz w:val="24"/>
        </w:rPr>
        <w:t>2.9+10=57kN</w:t>
      </w:r>
      <w:r w:rsidRPr="00B93122">
        <w:rPr>
          <w:rFonts w:ascii="宋体" w:hAnsi="宋体" w:cs="Tahoma"/>
          <w:color w:val="333333"/>
          <w:kern w:val="0"/>
          <w:sz w:val="24"/>
        </w:rPr>
        <w:br/>
      </w:r>
      <w:r w:rsidRPr="00B93122">
        <w:rPr>
          <w:rFonts w:ascii="宋体" w:hAnsi="宋体" w:cs="Tahoma" w:hint="eastAsia"/>
          <w:color w:val="333333"/>
          <w:kern w:val="0"/>
          <w:sz w:val="24"/>
        </w:rPr>
        <w:t>（</w:t>
      </w:r>
      <w:r w:rsidRPr="00B93122">
        <w:rPr>
          <w:rFonts w:ascii="宋体" w:hAnsi="宋体" w:cs="Tahoma"/>
          <w:color w:val="333333"/>
          <w:kern w:val="0"/>
          <w:sz w:val="24"/>
        </w:rPr>
        <w:t>4</w:t>
      </w:r>
      <w:r w:rsidRPr="00B93122">
        <w:rPr>
          <w:rFonts w:ascii="宋体" w:hAnsi="宋体" w:cs="Tahoma" w:hint="eastAsia"/>
          <w:color w:val="333333"/>
          <w:kern w:val="0"/>
          <w:sz w:val="24"/>
        </w:rPr>
        <w:t>）三角支架自重：</w:t>
      </w:r>
      <w:r w:rsidRPr="00B93122">
        <w:rPr>
          <w:rFonts w:ascii="宋体" w:hAnsi="宋体" w:cs="Tahoma"/>
          <w:color w:val="333333"/>
          <w:kern w:val="0"/>
          <w:sz w:val="24"/>
        </w:rPr>
        <w:t>G4=8</w:t>
      </w:r>
      <w:r w:rsidRPr="00B93122">
        <w:rPr>
          <w:rFonts w:ascii="宋体" w:hAnsi="宋体" w:cs="Tahoma" w:hint="eastAsia"/>
          <w:color w:val="333333"/>
          <w:kern w:val="0"/>
          <w:sz w:val="24"/>
        </w:rPr>
        <w:t>×</w:t>
      </w:r>
      <w:r w:rsidRPr="00B93122">
        <w:rPr>
          <w:rFonts w:ascii="宋体" w:hAnsi="宋体" w:cs="Tahoma"/>
          <w:color w:val="333333"/>
          <w:kern w:val="0"/>
          <w:sz w:val="24"/>
        </w:rPr>
        <w:t>2=16kN</w:t>
      </w:r>
      <w:r w:rsidRPr="00B93122">
        <w:rPr>
          <w:rFonts w:ascii="宋体" w:hAnsi="宋体" w:cs="Tahoma"/>
          <w:color w:val="333333"/>
          <w:kern w:val="0"/>
          <w:sz w:val="24"/>
        </w:rPr>
        <w:br/>
      </w:r>
      <w:r w:rsidRPr="00B93122">
        <w:rPr>
          <w:rFonts w:ascii="宋体" w:hAnsi="宋体" w:cs="Tahoma" w:hint="eastAsia"/>
          <w:color w:val="333333"/>
          <w:kern w:val="0"/>
          <w:sz w:val="24"/>
        </w:rPr>
        <w:t>（</w:t>
      </w:r>
      <w:r w:rsidRPr="00B93122">
        <w:rPr>
          <w:rFonts w:ascii="宋体" w:hAnsi="宋体" w:cs="Tahoma"/>
          <w:color w:val="333333"/>
          <w:kern w:val="0"/>
          <w:sz w:val="24"/>
        </w:rPr>
        <w:t>4</w:t>
      </w:r>
      <w:r w:rsidRPr="00B93122">
        <w:rPr>
          <w:rFonts w:ascii="宋体" w:hAnsi="宋体" w:cs="Tahoma" w:hint="eastAsia"/>
          <w:color w:val="333333"/>
          <w:kern w:val="0"/>
          <w:sz w:val="24"/>
        </w:rPr>
        <w:t>）施工荷载与其它荷载：</w:t>
      </w:r>
      <w:r w:rsidRPr="00B93122">
        <w:rPr>
          <w:rFonts w:ascii="宋体" w:hAnsi="宋体" w:cs="Tahoma"/>
          <w:color w:val="333333"/>
          <w:kern w:val="0"/>
          <w:sz w:val="24"/>
        </w:rPr>
        <w:t>G5=20kN</w:t>
      </w:r>
      <w:r w:rsidRPr="00B93122">
        <w:rPr>
          <w:rFonts w:ascii="宋体" w:hAnsi="宋体" w:cs="Tahoma"/>
          <w:color w:val="333333"/>
          <w:kern w:val="0"/>
          <w:sz w:val="24"/>
        </w:rPr>
        <w:br/>
      </w:r>
      <w:r w:rsidRPr="00B93122">
        <w:rPr>
          <w:rFonts w:ascii="宋体" w:hAnsi="宋体" w:cs="Tahoma" w:hint="eastAsia"/>
          <w:color w:val="333333"/>
          <w:kern w:val="0"/>
          <w:sz w:val="24"/>
        </w:rPr>
        <w:t>横梁上的总荷载：</w:t>
      </w:r>
      <w:r w:rsidRPr="00B93122">
        <w:rPr>
          <w:rFonts w:ascii="宋体" w:hAnsi="宋体" w:cs="Tahoma"/>
          <w:color w:val="333333"/>
          <w:kern w:val="0"/>
          <w:sz w:val="24"/>
        </w:rPr>
        <w:t>GH=G1+G2+G3+G4+G5=4059+279+57+16+20=4431kN</w:t>
      </w:r>
    </w:p>
    <w:p w:rsidR="00035D2C" w:rsidRDefault="00035D2C" w:rsidP="00B93122">
      <w:pPr>
        <w:widowControl/>
        <w:spacing w:after="240" w:line="360" w:lineRule="auto"/>
        <w:jc w:val="left"/>
        <w:rPr>
          <w:rFonts w:ascii="宋体" w:cs="Tahoma"/>
          <w:color w:val="333333"/>
          <w:kern w:val="0"/>
          <w:sz w:val="24"/>
        </w:rPr>
      </w:pPr>
      <w:r w:rsidRPr="00B93122">
        <w:rPr>
          <w:rFonts w:ascii="宋体" w:hAnsi="宋体" w:cs="Tahoma"/>
          <w:color w:val="333333"/>
          <w:kern w:val="0"/>
          <w:sz w:val="24"/>
        </w:rPr>
        <w:t>qH=4431/26.4=168kN/m</w:t>
      </w:r>
    </w:p>
    <w:p w:rsidR="00035D2C" w:rsidRDefault="00035D2C" w:rsidP="00B93122">
      <w:pPr>
        <w:widowControl/>
        <w:spacing w:after="240" w:line="360" w:lineRule="auto"/>
        <w:jc w:val="left"/>
        <w:rPr>
          <w:rFonts w:ascii="宋体" w:cs="Tahoma"/>
          <w:color w:val="333333"/>
          <w:kern w:val="0"/>
          <w:sz w:val="24"/>
        </w:rPr>
      </w:pPr>
      <w:r w:rsidRPr="00B93122">
        <w:rPr>
          <w:rFonts w:ascii="宋体" w:hAnsi="宋体" w:cs="Tahoma" w:hint="eastAsia"/>
          <w:color w:val="333333"/>
          <w:kern w:val="0"/>
          <w:sz w:val="24"/>
        </w:rPr>
        <w:t>横梁采用</w:t>
      </w:r>
      <w:smartTag w:uri="urn:schemas-microsoft-com:office:smarttags" w:element="chmetcnv">
        <w:smartTagPr>
          <w:attr w:name="UnitName" w:val="m"/>
          <w:attr w:name="SourceValue" w:val=".4"/>
          <w:attr w:name="HasSpace" w:val="False"/>
          <w:attr w:name="Negative" w:val="False"/>
          <w:attr w:name="NumberType" w:val="1"/>
          <w:attr w:name="TCSC" w:val="0"/>
        </w:smartTagPr>
        <w:r w:rsidRPr="00B93122">
          <w:rPr>
            <w:rFonts w:ascii="宋体" w:hAnsi="宋体" w:cs="Tahoma"/>
            <w:color w:val="333333"/>
            <w:kern w:val="0"/>
            <w:sz w:val="24"/>
          </w:rPr>
          <w:t>0.4m</w:t>
        </w:r>
      </w:smartTag>
      <w:r w:rsidRPr="00B93122">
        <w:rPr>
          <w:rFonts w:ascii="宋体" w:hAnsi="宋体" w:cs="Tahoma" w:hint="eastAsia"/>
          <w:color w:val="333333"/>
          <w:kern w:val="0"/>
          <w:sz w:val="24"/>
        </w:rPr>
        <w:t>的工字钢，则作用在单根横梁上的荷载</w:t>
      </w:r>
      <w:r w:rsidRPr="00B93122">
        <w:rPr>
          <w:rFonts w:ascii="宋体" w:hAnsi="宋体" w:cs="Tahoma"/>
          <w:color w:val="333333"/>
          <w:kern w:val="0"/>
          <w:sz w:val="24"/>
        </w:rPr>
        <w:t>GH’=168</w:t>
      </w:r>
      <w:r w:rsidRPr="00B93122">
        <w:rPr>
          <w:rFonts w:ascii="宋体" w:hAnsi="宋体" w:cs="Tahoma" w:hint="eastAsia"/>
          <w:color w:val="333333"/>
          <w:kern w:val="0"/>
          <w:sz w:val="24"/>
        </w:rPr>
        <w:t>×</w:t>
      </w:r>
      <w:r w:rsidRPr="00B93122">
        <w:rPr>
          <w:rFonts w:ascii="宋体" w:hAnsi="宋体" w:cs="Tahoma"/>
          <w:color w:val="333333"/>
          <w:kern w:val="0"/>
          <w:sz w:val="24"/>
        </w:rPr>
        <w:t>0.4=67kN</w:t>
      </w:r>
    </w:p>
    <w:p w:rsidR="00035D2C" w:rsidRPr="00B93122" w:rsidRDefault="00035D2C" w:rsidP="00B93122">
      <w:pPr>
        <w:widowControl/>
        <w:spacing w:after="240" w:line="360" w:lineRule="auto"/>
        <w:jc w:val="left"/>
        <w:rPr>
          <w:rFonts w:ascii="宋体" w:cs="Tahoma"/>
          <w:color w:val="333333"/>
          <w:kern w:val="0"/>
          <w:sz w:val="24"/>
        </w:rPr>
      </w:pPr>
      <w:r w:rsidRPr="00B93122">
        <w:rPr>
          <w:rFonts w:ascii="宋体" w:hAnsi="宋体" w:cs="Tahoma" w:hint="eastAsia"/>
          <w:color w:val="333333"/>
          <w:kern w:val="0"/>
          <w:sz w:val="24"/>
        </w:rPr>
        <w:t>作用在横梁上的均布荷载为：</w:t>
      </w:r>
      <w:r w:rsidRPr="00B93122">
        <w:rPr>
          <w:rFonts w:ascii="宋体" w:cs="Tahoma"/>
          <w:color w:val="333333"/>
          <w:kern w:val="0"/>
          <w:sz w:val="24"/>
        </w:rPr>
        <w:br/>
      </w:r>
      <w:r w:rsidRPr="00B93122">
        <w:rPr>
          <w:rFonts w:ascii="宋体" w:hAnsi="宋体" w:cs="Tahoma"/>
          <w:color w:val="333333"/>
          <w:kern w:val="0"/>
          <w:sz w:val="24"/>
        </w:rPr>
        <w:t>qH’= GH’/lH=67/2.4=28kN/m(</w:t>
      </w:r>
      <w:r w:rsidRPr="00B93122">
        <w:rPr>
          <w:rFonts w:ascii="宋体" w:hAnsi="宋体" w:cs="Tahoma" w:hint="eastAsia"/>
          <w:color w:val="333333"/>
          <w:kern w:val="0"/>
          <w:sz w:val="24"/>
        </w:rPr>
        <w:t>式中：</w:t>
      </w:r>
      <w:r w:rsidRPr="00B93122">
        <w:rPr>
          <w:rFonts w:ascii="宋体" w:hAnsi="宋体" w:cs="Tahoma"/>
          <w:color w:val="333333"/>
          <w:kern w:val="0"/>
          <w:sz w:val="24"/>
        </w:rPr>
        <w:t>lH</w:t>
      </w:r>
      <w:r w:rsidRPr="00B93122">
        <w:rPr>
          <w:rFonts w:ascii="宋体" w:hAnsi="宋体" w:cs="Tahoma" w:hint="eastAsia"/>
          <w:color w:val="333333"/>
          <w:kern w:val="0"/>
          <w:sz w:val="24"/>
        </w:rPr>
        <w:t>为横梁受荷段长度，为</w:t>
      </w:r>
      <w:smartTag w:uri="urn:schemas-microsoft-com:office:smarttags" w:element="chmetcnv">
        <w:smartTagPr>
          <w:attr w:name="UnitName" w:val="m"/>
          <w:attr w:name="SourceValue" w:val="2.4"/>
          <w:attr w:name="HasSpace" w:val="False"/>
          <w:attr w:name="Negative" w:val="False"/>
          <w:attr w:name="NumberType" w:val="1"/>
          <w:attr w:name="TCSC" w:val="0"/>
        </w:smartTagPr>
        <w:r w:rsidRPr="00B93122">
          <w:rPr>
            <w:rFonts w:ascii="宋体" w:hAnsi="宋体" w:cs="Tahoma"/>
            <w:color w:val="333333"/>
            <w:kern w:val="0"/>
            <w:sz w:val="24"/>
          </w:rPr>
          <w:t>2.4m</w:t>
        </w:r>
      </w:smartTag>
      <w:r w:rsidRPr="00B93122">
        <w:rPr>
          <w:rFonts w:ascii="宋体" w:hAnsi="宋体" w:cs="Tahoma"/>
          <w:color w:val="333333"/>
          <w:kern w:val="0"/>
          <w:sz w:val="24"/>
        </w:rPr>
        <w:t>)</w:t>
      </w:r>
      <w:r w:rsidRPr="00B93122">
        <w:rPr>
          <w:rFonts w:ascii="宋体" w:hAnsi="宋体" w:cs="Tahoma"/>
          <w:color w:val="333333"/>
          <w:kern w:val="0"/>
          <w:sz w:val="24"/>
        </w:rPr>
        <w:br/>
      </w:r>
      <w:r w:rsidRPr="00B93122">
        <w:rPr>
          <w:rFonts w:ascii="宋体" w:hAnsi="宋体" w:cs="Tahoma"/>
          <w:b/>
          <w:bCs/>
          <w:color w:val="333333"/>
          <w:kern w:val="0"/>
          <w:sz w:val="24"/>
        </w:rPr>
        <w:t>2</w:t>
      </w:r>
      <w:r w:rsidRPr="00B93122">
        <w:rPr>
          <w:rFonts w:ascii="宋体" w:hAnsi="宋体" w:cs="Tahoma" w:hint="eastAsia"/>
          <w:b/>
          <w:bCs/>
          <w:color w:val="333333"/>
          <w:kern w:val="0"/>
          <w:sz w:val="24"/>
        </w:rPr>
        <w:t>、力学模型</w:t>
      </w:r>
      <w:r w:rsidRPr="00B93122">
        <w:rPr>
          <w:rFonts w:ascii="宋体" w:cs="Tahoma"/>
          <w:color w:val="333333"/>
          <w:kern w:val="0"/>
          <w:sz w:val="24"/>
        </w:rPr>
        <w:br/>
      </w:r>
      <w:r w:rsidRPr="00B93122">
        <w:rPr>
          <w:rFonts w:ascii="宋体" w:cs="Tahoma"/>
          <w:color w:val="333333"/>
          <w:kern w:val="0"/>
          <w:sz w:val="24"/>
        </w:rPr>
        <w:br/>
      </w:r>
      <w:r w:rsidRPr="00B93122">
        <w:rPr>
          <w:rFonts w:ascii="宋体" w:hAnsi="宋体" w:cs="Tahoma" w:hint="eastAsia"/>
          <w:color w:val="333333"/>
          <w:kern w:val="0"/>
          <w:sz w:val="24"/>
        </w:rPr>
        <w:t>如图</w:t>
      </w:r>
      <w:r w:rsidRPr="00B93122">
        <w:rPr>
          <w:rFonts w:ascii="宋体" w:hAnsi="宋体" w:cs="Tahoma"/>
          <w:color w:val="333333"/>
          <w:kern w:val="0"/>
          <w:sz w:val="24"/>
        </w:rPr>
        <w:t>2-2</w:t>
      </w:r>
      <w:r w:rsidRPr="00B93122">
        <w:rPr>
          <w:rFonts w:ascii="宋体" w:hAnsi="宋体" w:cs="Tahoma" w:hint="eastAsia"/>
          <w:color w:val="333333"/>
          <w:kern w:val="0"/>
          <w:sz w:val="24"/>
        </w:rPr>
        <w:t>所示。</w:t>
      </w:r>
      <w:r w:rsidRPr="00B93122">
        <w:rPr>
          <w:rFonts w:ascii="宋体" w:cs="Tahoma"/>
          <w:color w:val="333333"/>
          <w:kern w:val="0"/>
          <w:sz w:val="24"/>
        </w:rPr>
        <w:br/>
      </w:r>
      <w:r w:rsidRPr="00B93122">
        <w:rPr>
          <w:rFonts w:ascii="宋体" w:cs="Tahoma"/>
          <w:color w:val="333333"/>
          <w:kern w:val="0"/>
          <w:sz w:val="24"/>
        </w:rPr>
        <w:t> </w:t>
      </w:r>
      <w:r w:rsidRPr="00B93122">
        <w:rPr>
          <w:rFonts w:ascii="宋体" w:hAnsi="宋体" w:cs="Tahoma"/>
          <w:color w:val="333333"/>
          <w:kern w:val="0"/>
          <w:sz w:val="24"/>
        </w:rPr>
        <w:t xml:space="preserve">  </w:t>
      </w:r>
      <w:hyperlink r:id="rId12" w:tgtFrame="_blank" w:history="1">
        <w:r w:rsidRPr="00B93122">
          <w:rPr>
            <w:rFonts w:ascii="宋体" w:cs="Tahoma" w:hint="eastAsia"/>
            <w:color w:val="154BA0"/>
            <w:kern w:val="0"/>
            <w:sz w:val="24"/>
          </w:rPr>
          <w:pict>
            <v:shape id="_x0000_i1028" type="#_x0000_t75" alt="" style="width:375pt;height:149.25pt" o:button="t">
              <v:imagedata r:id="rId13" r:href="rId14"/>
            </v:shape>
          </w:pict>
        </w:r>
      </w:hyperlink>
      <w:r w:rsidRPr="00B93122">
        <w:rPr>
          <w:rFonts w:ascii="宋体" w:cs="Tahoma"/>
          <w:color w:val="333333"/>
          <w:kern w:val="0"/>
          <w:sz w:val="24"/>
        </w:rPr>
        <w:br/>
      </w:r>
    </w:p>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图</w:t>
      </w:r>
      <w:r w:rsidRPr="00B93122">
        <w:rPr>
          <w:rFonts w:ascii="宋体" w:hAnsi="宋体" w:cs="Tahoma"/>
          <w:color w:val="333333"/>
          <w:kern w:val="0"/>
          <w:sz w:val="24"/>
        </w:rPr>
        <w:t xml:space="preserve">2-2 </w:t>
      </w:r>
      <w:r w:rsidRPr="00B93122">
        <w:rPr>
          <w:rFonts w:ascii="宋体" w:hAnsi="宋体" w:cs="Tahoma" w:hint="eastAsia"/>
          <w:color w:val="333333"/>
          <w:kern w:val="0"/>
          <w:sz w:val="24"/>
        </w:rPr>
        <w:t>横梁计算模型</w:t>
      </w:r>
    </w:p>
    <w:p w:rsidR="00035D2C" w:rsidRPr="00B93122" w:rsidRDefault="00035D2C" w:rsidP="00B93122">
      <w:pPr>
        <w:widowControl/>
        <w:spacing w:line="360" w:lineRule="auto"/>
        <w:jc w:val="left"/>
        <w:rPr>
          <w:rFonts w:ascii="宋体" w:hAnsi="宋体" w:cs="Tahoma"/>
          <w:color w:val="333333"/>
          <w:kern w:val="0"/>
          <w:sz w:val="24"/>
        </w:rPr>
      </w:pPr>
      <w:r w:rsidRPr="00B93122">
        <w:rPr>
          <w:rFonts w:ascii="宋体" w:hAnsi="宋体" w:cs="Tahoma"/>
          <w:b/>
          <w:bCs/>
          <w:color w:val="333333"/>
          <w:kern w:val="0"/>
          <w:sz w:val="24"/>
        </w:rPr>
        <w:t>3</w:t>
      </w:r>
      <w:r w:rsidRPr="00B93122">
        <w:rPr>
          <w:rFonts w:ascii="宋体" w:hAnsi="宋体" w:cs="Tahoma" w:hint="eastAsia"/>
          <w:b/>
          <w:bCs/>
          <w:color w:val="333333"/>
          <w:kern w:val="0"/>
          <w:sz w:val="24"/>
        </w:rPr>
        <w:t>、横梁抗弯与挠度验算</w:t>
      </w:r>
      <w:r w:rsidRPr="00B93122">
        <w:rPr>
          <w:rFonts w:ascii="宋体" w:cs="Tahoma"/>
          <w:color w:val="333333"/>
          <w:kern w:val="0"/>
          <w:sz w:val="24"/>
        </w:rPr>
        <w:br/>
      </w:r>
      <w:r w:rsidRPr="00B93122">
        <w:rPr>
          <w:rFonts w:ascii="宋体" w:hAnsi="宋体" w:cs="Tahoma" w:hint="eastAsia"/>
          <w:color w:val="333333"/>
          <w:kern w:val="0"/>
          <w:sz w:val="24"/>
        </w:rPr>
        <w:t>横梁的弹性模量</w:t>
      </w:r>
      <w:r w:rsidRPr="00B93122">
        <w:rPr>
          <w:rFonts w:ascii="宋体" w:hAnsi="宋体" w:cs="Tahoma"/>
          <w:color w:val="333333"/>
          <w:kern w:val="0"/>
          <w:sz w:val="24"/>
        </w:rPr>
        <w:t>E=2.1</w:t>
      </w:r>
      <w:r w:rsidRPr="00B93122">
        <w:rPr>
          <w:rFonts w:ascii="宋体" w:hAnsi="宋体" w:cs="Tahoma" w:hint="eastAsia"/>
          <w:color w:val="333333"/>
          <w:kern w:val="0"/>
          <w:sz w:val="24"/>
        </w:rPr>
        <w:t>×</w:t>
      </w:r>
      <w:r w:rsidRPr="00B93122">
        <w:rPr>
          <w:rFonts w:ascii="宋体" w:hAnsi="宋体" w:cs="Tahoma"/>
          <w:color w:val="333333"/>
          <w:kern w:val="0"/>
          <w:sz w:val="24"/>
        </w:rPr>
        <w:t>105MPa;</w:t>
      </w:r>
      <w:r w:rsidRPr="00B93122">
        <w:rPr>
          <w:rFonts w:ascii="宋体" w:hAnsi="宋体" w:cs="Tahoma" w:hint="eastAsia"/>
          <w:color w:val="333333"/>
          <w:kern w:val="0"/>
          <w:sz w:val="24"/>
        </w:rPr>
        <w:t>惯性矩</w:t>
      </w:r>
      <w:r w:rsidRPr="00B93122">
        <w:rPr>
          <w:rFonts w:ascii="宋体" w:hAnsi="宋体" w:cs="Tahoma"/>
          <w:color w:val="333333"/>
          <w:kern w:val="0"/>
          <w:sz w:val="24"/>
        </w:rPr>
        <w:t>I=</w:t>
      </w:r>
      <w:smartTag w:uri="urn:schemas-microsoft-com:office:smarttags" w:element="chmetcnv">
        <w:smartTagPr>
          <w:attr w:name="UnitName" w:val="cm"/>
          <w:attr w:name="SourceValue" w:val="1127"/>
          <w:attr w:name="HasSpace" w:val="False"/>
          <w:attr w:name="Negative" w:val="False"/>
          <w:attr w:name="NumberType" w:val="1"/>
          <w:attr w:name="TCSC" w:val="0"/>
        </w:smartTagPr>
        <w:r w:rsidRPr="00B93122">
          <w:rPr>
            <w:rFonts w:ascii="宋体" w:hAnsi="宋体" w:cs="Tahoma"/>
            <w:color w:val="333333"/>
            <w:kern w:val="0"/>
            <w:sz w:val="24"/>
          </w:rPr>
          <w:t>1127cm</w:t>
        </w:r>
      </w:smartTag>
      <w:r w:rsidRPr="00B93122">
        <w:rPr>
          <w:rFonts w:ascii="宋体" w:hAnsi="宋体" w:cs="Tahoma"/>
          <w:color w:val="333333"/>
          <w:kern w:val="0"/>
          <w:sz w:val="24"/>
        </w:rPr>
        <w:t>4;</w:t>
      </w:r>
      <w:r w:rsidRPr="00B93122">
        <w:rPr>
          <w:rFonts w:ascii="宋体" w:hAnsi="宋体" w:cs="Tahoma" w:hint="eastAsia"/>
          <w:color w:val="333333"/>
          <w:kern w:val="0"/>
          <w:sz w:val="24"/>
        </w:rPr>
        <w:t>抗弯模量</w:t>
      </w:r>
      <w:r w:rsidRPr="00B93122">
        <w:rPr>
          <w:rFonts w:ascii="宋体" w:hAnsi="宋体" w:cs="Tahoma"/>
          <w:color w:val="333333"/>
          <w:kern w:val="0"/>
          <w:sz w:val="24"/>
        </w:rPr>
        <w:t>Wx=</w:t>
      </w:r>
      <w:smartTag w:uri="urn:schemas-microsoft-com:office:smarttags" w:element="chmetcnv">
        <w:smartTagPr>
          <w:attr w:name="UnitName" w:val="cm"/>
          <w:attr w:name="SourceValue" w:val="140.9"/>
          <w:attr w:name="HasSpace" w:val="False"/>
          <w:attr w:name="Negative" w:val="False"/>
          <w:attr w:name="NumberType" w:val="1"/>
          <w:attr w:name="TCSC" w:val="0"/>
        </w:smartTagPr>
        <w:r w:rsidRPr="00B93122">
          <w:rPr>
            <w:rFonts w:ascii="宋体" w:hAnsi="宋体" w:cs="Tahoma"/>
            <w:color w:val="333333"/>
            <w:kern w:val="0"/>
            <w:sz w:val="24"/>
          </w:rPr>
          <w:t>140.9cm</w:t>
        </w:r>
      </w:smartTag>
      <w:r w:rsidRPr="00B93122">
        <w:rPr>
          <w:rFonts w:ascii="宋体" w:hAnsi="宋体" w:cs="Tahoma"/>
          <w:color w:val="333333"/>
          <w:kern w:val="0"/>
          <w:sz w:val="24"/>
        </w:rPr>
        <w:t>3</w:t>
      </w:r>
    </w:p>
    <w:p w:rsidR="00035D2C" w:rsidRPr="00B93122" w:rsidRDefault="00035D2C" w:rsidP="00B93122">
      <w:pPr>
        <w:widowControl/>
        <w:spacing w:line="360" w:lineRule="auto"/>
        <w:jc w:val="left"/>
        <w:rPr>
          <w:rFonts w:ascii="宋体" w:hAnsi="宋体" w:cs="Tahoma"/>
          <w:color w:val="333333"/>
          <w:kern w:val="0"/>
          <w:sz w:val="24"/>
        </w:rPr>
      </w:pPr>
      <w:r w:rsidRPr="00B93122">
        <w:rPr>
          <w:rFonts w:ascii="宋体" w:hAnsi="宋体" w:cs="Tahoma" w:hint="eastAsia"/>
          <w:color w:val="333333"/>
          <w:kern w:val="0"/>
          <w:sz w:val="24"/>
        </w:rPr>
        <w:t>最大弯矩：</w:t>
      </w:r>
      <w:r w:rsidRPr="00B93122">
        <w:rPr>
          <w:rFonts w:ascii="宋体" w:hAnsi="宋体" w:cs="Tahoma"/>
          <w:color w:val="333333"/>
          <w:kern w:val="0"/>
          <w:sz w:val="24"/>
        </w:rPr>
        <w:t>Mmax= qH’lH 2/8=28</w:t>
      </w:r>
      <w:r w:rsidRPr="00B93122">
        <w:rPr>
          <w:rFonts w:ascii="宋体" w:hAnsi="宋体" w:cs="Tahoma" w:hint="eastAsia"/>
          <w:color w:val="333333"/>
          <w:kern w:val="0"/>
          <w:sz w:val="24"/>
        </w:rPr>
        <w:t>×</w:t>
      </w:r>
      <w:r w:rsidRPr="00B93122">
        <w:rPr>
          <w:rFonts w:ascii="宋体" w:hAnsi="宋体" w:cs="Tahoma"/>
          <w:color w:val="333333"/>
          <w:kern w:val="0"/>
          <w:sz w:val="24"/>
        </w:rPr>
        <w:t>2.42/8=20kN</w:t>
      </w:r>
      <w:r w:rsidRPr="00B93122">
        <w:rPr>
          <w:rFonts w:ascii="宋体" w:hAnsi="宋体" w:cs="Tahoma" w:hint="eastAsia"/>
          <w:color w:val="333333"/>
          <w:kern w:val="0"/>
          <w:sz w:val="24"/>
        </w:rPr>
        <w:t>·</w:t>
      </w:r>
      <w:r w:rsidRPr="00B93122">
        <w:rPr>
          <w:rFonts w:ascii="宋体" w:hAnsi="宋体" w:cs="Tahoma"/>
          <w:color w:val="333333"/>
          <w:kern w:val="0"/>
          <w:sz w:val="24"/>
        </w:rPr>
        <w:t>m</w:t>
      </w:r>
    </w:p>
    <w:p w:rsidR="00035D2C" w:rsidRPr="00B93122" w:rsidRDefault="00035D2C" w:rsidP="00B93122">
      <w:pPr>
        <w:widowControl/>
        <w:spacing w:line="360" w:lineRule="auto"/>
        <w:jc w:val="left"/>
        <w:rPr>
          <w:rFonts w:ascii="宋体" w:hAnsi="宋体" w:cs="Tahoma"/>
          <w:color w:val="333333"/>
          <w:kern w:val="0"/>
          <w:sz w:val="24"/>
        </w:rPr>
      </w:pPr>
      <w:r w:rsidRPr="00B93122">
        <w:rPr>
          <w:rFonts w:ascii="宋体" w:hAnsi="宋体" w:cs="Tahoma" w:hint="eastAsia"/>
          <w:color w:val="333333"/>
          <w:kern w:val="0"/>
          <w:sz w:val="24"/>
        </w:rPr>
        <w:t>σ</w:t>
      </w:r>
      <w:r w:rsidRPr="00B93122">
        <w:rPr>
          <w:rFonts w:ascii="宋体" w:hAnsi="宋体" w:cs="Tahoma"/>
          <w:color w:val="333333"/>
          <w:kern w:val="0"/>
          <w:sz w:val="24"/>
        </w:rPr>
        <w:t>= Mmax/Wx=20/(140.9</w:t>
      </w:r>
      <w:r w:rsidRPr="00B93122">
        <w:rPr>
          <w:rFonts w:ascii="宋体" w:hAnsi="宋体" w:cs="Tahoma" w:hint="eastAsia"/>
          <w:color w:val="333333"/>
          <w:kern w:val="0"/>
          <w:sz w:val="24"/>
        </w:rPr>
        <w:t>×</w:t>
      </w:r>
      <w:r w:rsidRPr="00B93122">
        <w:rPr>
          <w:rFonts w:ascii="宋体" w:hAnsi="宋体" w:cs="Tahoma"/>
          <w:color w:val="333333"/>
          <w:kern w:val="0"/>
          <w:sz w:val="24"/>
        </w:rPr>
        <w:t>10-6)</w:t>
      </w:r>
    </w:p>
    <w:p w:rsidR="00035D2C" w:rsidRPr="00B93122" w:rsidRDefault="00035D2C" w:rsidP="00B93122">
      <w:pPr>
        <w:widowControl/>
        <w:spacing w:line="360" w:lineRule="auto"/>
        <w:jc w:val="left"/>
        <w:rPr>
          <w:rFonts w:ascii="宋体" w:hAnsi="宋体" w:cs="Tahoma"/>
          <w:color w:val="333333"/>
          <w:kern w:val="0"/>
          <w:sz w:val="24"/>
        </w:rPr>
      </w:pPr>
      <w:r w:rsidRPr="00B93122">
        <w:rPr>
          <w:rFonts w:ascii="宋体" w:hAnsi="宋体" w:cs="Tahoma"/>
          <w:color w:val="333333"/>
          <w:kern w:val="0"/>
          <w:sz w:val="24"/>
        </w:rPr>
        <w:t>=141945</w:t>
      </w:r>
      <w:r w:rsidRPr="00B93122">
        <w:rPr>
          <w:rFonts w:ascii="宋体" w:hAnsi="宋体" w:cs="Tahoma" w:hint="eastAsia"/>
          <w:color w:val="333333"/>
          <w:kern w:val="0"/>
          <w:sz w:val="24"/>
        </w:rPr>
        <w:t>≈</w:t>
      </w:r>
      <w:r w:rsidRPr="00B93122">
        <w:rPr>
          <w:rFonts w:ascii="宋体" w:hAnsi="宋体" w:cs="Tahoma"/>
          <w:color w:val="333333"/>
          <w:kern w:val="0"/>
          <w:sz w:val="24"/>
        </w:rPr>
        <w:t>142MPa&lt;[</w:t>
      </w:r>
      <w:r w:rsidRPr="00B93122">
        <w:rPr>
          <w:rFonts w:ascii="宋体" w:hAnsi="宋体" w:cs="Tahoma" w:hint="eastAsia"/>
          <w:color w:val="333333"/>
          <w:kern w:val="0"/>
          <w:sz w:val="24"/>
        </w:rPr>
        <w:t>σ</w:t>
      </w:r>
      <w:r w:rsidRPr="00B93122">
        <w:rPr>
          <w:rFonts w:ascii="宋体" w:hAnsi="宋体" w:cs="Tahoma"/>
          <w:color w:val="333333"/>
          <w:kern w:val="0"/>
          <w:sz w:val="24"/>
        </w:rPr>
        <w:t>w]=160MPa</w:t>
      </w:r>
      <w:r w:rsidRPr="00B93122">
        <w:rPr>
          <w:rFonts w:ascii="宋体" w:hAnsi="宋体" w:cs="Tahoma"/>
          <w:color w:val="333333"/>
          <w:kern w:val="0"/>
          <w:sz w:val="24"/>
        </w:rPr>
        <w:br/>
        <w:t>(</w:t>
      </w:r>
      <w:r w:rsidRPr="00B93122">
        <w:rPr>
          <w:rFonts w:ascii="宋体" w:hAnsi="宋体" w:cs="Tahoma" w:hint="eastAsia"/>
          <w:color w:val="333333"/>
          <w:kern w:val="0"/>
          <w:sz w:val="24"/>
        </w:rPr>
        <w:t>可</w:t>
      </w:r>
      <w:r w:rsidRPr="00B93122">
        <w:rPr>
          <w:rFonts w:ascii="宋体" w:hAnsi="宋体" w:cs="Tahoma"/>
          <w:color w:val="333333"/>
          <w:kern w:val="0"/>
          <w:sz w:val="24"/>
        </w:rPr>
        <w:t>)</w:t>
      </w:r>
    </w:p>
    <w:p w:rsidR="00035D2C" w:rsidRPr="00B93122" w:rsidRDefault="00035D2C" w:rsidP="00B93122">
      <w:pPr>
        <w:widowControl/>
        <w:spacing w:line="360" w:lineRule="auto"/>
        <w:jc w:val="left"/>
        <w:rPr>
          <w:rFonts w:ascii="宋体" w:hAnsi="宋体" w:cs="Tahoma"/>
          <w:color w:val="333333"/>
          <w:kern w:val="0"/>
          <w:sz w:val="24"/>
        </w:rPr>
      </w:pPr>
      <w:r w:rsidRPr="00B93122">
        <w:rPr>
          <w:rFonts w:ascii="宋体" w:hAnsi="宋体" w:cs="Tahoma" w:hint="eastAsia"/>
          <w:color w:val="333333"/>
          <w:kern w:val="0"/>
          <w:sz w:val="24"/>
        </w:rPr>
        <w:t>最大挠度：</w:t>
      </w:r>
      <w:r w:rsidRPr="00B93122">
        <w:rPr>
          <w:rFonts w:ascii="宋体" w:hAnsi="宋体" w:cs="Tahoma"/>
          <w:color w:val="333333"/>
          <w:kern w:val="0"/>
          <w:sz w:val="24"/>
        </w:rPr>
        <w:t>fmax= 5 qH’lH 4/384</w:t>
      </w:r>
      <w:r w:rsidRPr="00B93122">
        <w:rPr>
          <w:rFonts w:ascii="宋体" w:hAnsi="宋体" w:cs="Tahoma" w:hint="eastAsia"/>
          <w:color w:val="333333"/>
          <w:kern w:val="0"/>
          <w:sz w:val="24"/>
        </w:rPr>
        <w:t>×</w:t>
      </w:r>
      <w:r w:rsidRPr="00B93122">
        <w:rPr>
          <w:rFonts w:ascii="宋体" w:hAnsi="宋体" w:cs="Tahoma"/>
          <w:color w:val="333333"/>
          <w:kern w:val="0"/>
          <w:sz w:val="24"/>
        </w:rPr>
        <w:t>EI=5</w:t>
      </w:r>
      <w:r w:rsidRPr="00B93122">
        <w:rPr>
          <w:rFonts w:ascii="宋体" w:hAnsi="宋体" w:cs="Tahoma" w:hint="eastAsia"/>
          <w:color w:val="333333"/>
          <w:kern w:val="0"/>
          <w:sz w:val="24"/>
        </w:rPr>
        <w:t>×</w:t>
      </w:r>
      <w:r w:rsidRPr="00B93122">
        <w:rPr>
          <w:rFonts w:ascii="宋体" w:hAnsi="宋体" w:cs="Tahoma"/>
          <w:color w:val="333333"/>
          <w:kern w:val="0"/>
          <w:sz w:val="24"/>
        </w:rPr>
        <w:t>28</w:t>
      </w:r>
      <w:r w:rsidRPr="00B93122">
        <w:rPr>
          <w:rFonts w:ascii="宋体" w:hAnsi="宋体" w:cs="Tahoma" w:hint="eastAsia"/>
          <w:color w:val="333333"/>
          <w:kern w:val="0"/>
          <w:sz w:val="24"/>
        </w:rPr>
        <w:t>×</w:t>
      </w:r>
      <w:r w:rsidRPr="00B93122">
        <w:rPr>
          <w:rFonts w:ascii="宋体" w:hAnsi="宋体" w:cs="Tahoma"/>
          <w:color w:val="333333"/>
          <w:kern w:val="0"/>
          <w:sz w:val="24"/>
        </w:rPr>
        <w:t>2.44/(384</w:t>
      </w:r>
      <w:r w:rsidRPr="00B93122">
        <w:rPr>
          <w:rFonts w:ascii="宋体" w:hAnsi="宋体" w:cs="Tahoma" w:hint="eastAsia"/>
          <w:color w:val="333333"/>
          <w:kern w:val="0"/>
          <w:sz w:val="24"/>
        </w:rPr>
        <w:t>×</w:t>
      </w:r>
      <w:r w:rsidRPr="00B93122">
        <w:rPr>
          <w:rFonts w:ascii="宋体" w:hAnsi="宋体" w:cs="Tahoma"/>
          <w:color w:val="333333"/>
          <w:kern w:val="0"/>
          <w:sz w:val="24"/>
        </w:rPr>
        <w:t>2.1</w:t>
      </w:r>
      <w:r w:rsidRPr="00B93122">
        <w:rPr>
          <w:rFonts w:ascii="宋体" w:hAnsi="宋体" w:cs="Tahoma" w:hint="eastAsia"/>
          <w:color w:val="333333"/>
          <w:kern w:val="0"/>
          <w:sz w:val="24"/>
        </w:rPr>
        <w:t>×</w:t>
      </w:r>
      <w:r w:rsidRPr="00B93122">
        <w:rPr>
          <w:rFonts w:ascii="宋体" w:hAnsi="宋体" w:cs="Tahoma"/>
          <w:color w:val="333333"/>
          <w:kern w:val="0"/>
          <w:sz w:val="24"/>
        </w:rPr>
        <w:t>108</w:t>
      </w:r>
      <w:r w:rsidRPr="00B93122">
        <w:rPr>
          <w:rFonts w:ascii="宋体" w:hAnsi="宋体" w:cs="Tahoma" w:hint="eastAsia"/>
          <w:color w:val="333333"/>
          <w:kern w:val="0"/>
          <w:sz w:val="24"/>
        </w:rPr>
        <w:t>×</w:t>
      </w:r>
      <w:r w:rsidRPr="00B93122">
        <w:rPr>
          <w:rFonts w:ascii="宋体" w:hAnsi="宋体" w:cs="Tahoma"/>
          <w:color w:val="333333"/>
          <w:kern w:val="0"/>
          <w:sz w:val="24"/>
        </w:rPr>
        <w:t>1127</w:t>
      </w:r>
      <w:r w:rsidRPr="00B93122">
        <w:rPr>
          <w:rFonts w:ascii="宋体" w:hAnsi="宋体" w:cs="Tahoma" w:hint="eastAsia"/>
          <w:color w:val="333333"/>
          <w:kern w:val="0"/>
          <w:sz w:val="24"/>
        </w:rPr>
        <w:t>×</w:t>
      </w:r>
      <w:r w:rsidRPr="00B93122">
        <w:rPr>
          <w:rFonts w:ascii="宋体" w:hAnsi="宋体" w:cs="Tahoma"/>
          <w:color w:val="333333"/>
          <w:kern w:val="0"/>
          <w:sz w:val="24"/>
        </w:rPr>
        <w:t>10-8)=0.0051m&lt;[f]=l0/400=2.4/400=0.006m</w:t>
      </w:r>
      <w:r w:rsidRPr="00B93122">
        <w:rPr>
          <w:rFonts w:ascii="宋体" w:hAnsi="宋体" w:cs="Tahoma"/>
          <w:color w:val="333333"/>
          <w:kern w:val="0"/>
          <w:sz w:val="24"/>
        </w:rPr>
        <w:br/>
        <w:t>(</w:t>
      </w:r>
      <w:r w:rsidRPr="00B93122">
        <w:rPr>
          <w:rFonts w:ascii="宋体" w:hAnsi="宋体" w:cs="Tahoma" w:hint="eastAsia"/>
          <w:color w:val="333333"/>
          <w:kern w:val="0"/>
          <w:sz w:val="24"/>
        </w:rPr>
        <w:t>可</w:t>
      </w:r>
      <w:r w:rsidRPr="00B93122">
        <w:rPr>
          <w:rFonts w:ascii="宋体" w:hAnsi="宋体" w:cs="Tahoma"/>
          <w:color w:val="333333"/>
          <w:kern w:val="0"/>
          <w:sz w:val="24"/>
        </w:rPr>
        <w:t>)</w:t>
      </w:r>
    </w:p>
    <w:p w:rsidR="00035D2C"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四、纵梁计算</w:t>
      </w:r>
      <w:r w:rsidRPr="00B93122">
        <w:rPr>
          <w:rFonts w:ascii="宋体" w:cs="Tahoma"/>
          <w:color w:val="333333"/>
          <w:kern w:val="0"/>
          <w:sz w:val="24"/>
        </w:rPr>
        <w:br/>
      </w:r>
      <w:r w:rsidRPr="00B93122">
        <w:rPr>
          <w:rFonts w:ascii="宋体" w:hAnsi="宋体" w:cs="Tahoma" w:hint="eastAsia"/>
          <w:color w:val="333333"/>
          <w:kern w:val="0"/>
          <w:sz w:val="24"/>
        </w:rPr>
        <w:t>纵梁采用单层四排，上、下加强型贝雷片（标准贝雷片规格：</w:t>
      </w:r>
      <w:r w:rsidRPr="00B93122">
        <w:rPr>
          <w:rFonts w:ascii="宋体" w:hAnsi="宋体" w:cs="Tahoma"/>
          <w:color w:val="333333"/>
          <w:kern w:val="0"/>
          <w:sz w:val="24"/>
        </w:rPr>
        <w:t>3000cm</w:t>
      </w:r>
      <w:r w:rsidRPr="00B93122">
        <w:rPr>
          <w:rFonts w:ascii="宋体" w:hAnsi="宋体" w:cs="Tahoma" w:hint="eastAsia"/>
          <w:color w:val="333333"/>
          <w:kern w:val="0"/>
          <w:sz w:val="24"/>
        </w:rPr>
        <w:t>×</w:t>
      </w:r>
      <w:r w:rsidRPr="00B93122">
        <w:rPr>
          <w:rFonts w:ascii="宋体" w:hAnsi="宋体" w:cs="Tahoma"/>
          <w:color w:val="333333"/>
          <w:kern w:val="0"/>
          <w:sz w:val="24"/>
        </w:rPr>
        <w:t>1500cm</w:t>
      </w:r>
      <w:r w:rsidRPr="00B93122">
        <w:rPr>
          <w:rFonts w:ascii="宋体" w:hAnsi="宋体" w:cs="Tahoma" w:hint="eastAsia"/>
          <w:color w:val="333333"/>
          <w:kern w:val="0"/>
          <w:sz w:val="24"/>
        </w:rPr>
        <w:t>，加强弦杆高度</w:t>
      </w:r>
      <w:r w:rsidRPr="00B93122">
        <w:rPr>
          <w:rFonts w:ascii="宋体" w:hAnsi="宋体" w:cs="Tahoma"/>
          <w:color w:val="333333"/>
          <w:kern w:val="0"/>
          <w:sz w:val="24"/>
        </w:rPr>
        <w:t>10cm</w:t>
      </w:r>
      <w:r w:rsidRPr="00B93122">
        <w:rPr>
          <w:rFonts w:ascii="宋体" w:hAnsi="宋体" w:cs="Tahoma" w:hint="eastAsia"/>
          <w:color w:val="333333"/>
          <w:kern w:val="0"/>
          <w:sz w:val="24"/>
        </w:rPr>
        <w:t>）连接形成纵梁，长</w:t>
      </w:r>
      <w:r w:rsidRPr="00B93122">
        <w:rPr>
          <w:rFonts w:ascii="宋体" w:hAnsi="宋体" w:cs="Tahoma"/>
          <w:color w:val="333333"/>
          <w:kern w:val="0"/>
          <w:sz w:val="24"/>
        </w:rPr>
        <w:t>30m</w:t>
      </w:r>
      <w:r w:rsidRPr="00B93122">
        <w:rPr>
          <w:rFonts w:ascii="宋体" w:hAnsi="宋体" w:cs="Tahoma" w:hint="eastAsia"/>
          <w:color w:val="333333"/>
          <w:kern w:val="0"/>
          <w:sz w:val="24"/>
        </w:rPr>
        <w:t>。</w:t>
      </w:r>
      <w:r w:rsidRPr="00B93122">
        <w:rPr>
          <w:rFonts w:ascii="宋体" w:cs="Tahoma"/>
          <w:color w:val="333333"/>
          <w:kern w:val="0"/>
          <w:sz w:val="24"/>
        </w:rPr>
        <w:br/>
      </w:r>
      <w:r w:rsidRPr="00B93122">
        <w:rPr>
          <w:rFonts w:ascii="宋体" w:hAnsi="宋体" w:cs="Tahoma"/>
          <w:b/>
          <w:bCs/>
          <w:color w:val="333333"/>
          <w:kern w:val="0"/>
          <w:sz w:val="24"/>
        </w:rPr>
        <w:t>1</w:t>
      </w:r>
      <w:r w:rsidRPr="00B93122">
        <w:rPr>
          <w:rFonts w:ascii="宋体" w:hAnsi="宋体" w:cs="Tahoma" w:hint="eastAsia"/>
          <w:b/>
          <w:bCs/>
          <w:color w:val="333333"/>
          <w:kern w:val="0"/>
          <w:sz w:val="24"/>
        </w:rPr>
        <w:t>、荷载计算</w:t>
      </w:r>
      <w:r w:rsidRPr="00B93122">
        <w:rPr>
          <w:rFonts w:ascii="宋体" w:cs="Tahoma"/>
          <w:color w:val="333333"/>
          <w:kern w:val="0"/>
          <w:sz w:val="24"/>
        </w:rPr>
        <w:br/>
      </w:r>
      <w:r w:rsidRPr="00B93122">
        <w:rPr>
          <w:rFonts w:ascii="宋体" w:hAnsi="宋体" w:cs="Tahoma" w:hint="eastAsia"/>
          <w:color w:val="333333"/>
          <w:kern w:val="0"/>
          <w:sz w:val="24"/>
        </w:rPr>
        <w:t>（</w:t>
      </w:r>
      <w:r w:rsidRPr="00B93122">
        <w:rPr>
          <w:rFonts w:ascii="宋体" w:hAnsi="宋体" w:cs="Tahoma"/>
          <w:color w:val="333333"/>
          <w:kern w:val="0"/>
          <w:sz w:val="24"/>
        </w:rPr>
        <w:t>1</w:t>
      </w:r>
      <w:r w:rsidRPr="00B93122">
        <w:rPr>
          <w:rFonts w:ascii="宋体" w:hAnsi="宋体" w:cs="Tahoma" w:hint="eastAsia"/>
          <w:color w:val="333333"/>
          <w:kern w:val="0"/>
          <w:sz w:val="24"/>
        </w:rPr>
        <w:t>）横梁自重：</w:t>
      </w:r>
      <w:r w:rsidRPr="00B93122">
        <w:rPr>
          <w:rFonts w:ascii="宋体" w:hAnsi="宋体" w:cs="Tahoma"/>
          <w:color w:val="333333"/>
          <w:kern w:val="0"/>
          <w:sz w:val="24"/>
        </w:rPr>
        <w:t>G6=4.6</w:t>
      </w:r>
      <w:r w:rsidRPr="00B93122">
        <w:rPr>
          <w:rFonts w:ascii="宋体" w:hAnsi="宋体" w:cs="Tahoma" w:hint="eastAsia"/>
          <w:color w:val="333333"/>
          <w:kern w:val="0"/>
          <w:sz w:val="24"/>
        </w:rPr>
        <w:t>×</w:t>
      </w:r>
      <w:r w:rsidRPr="00B93122">
        <w:rPr>
          <w:rFonts w:ascii="宋体" w:hAnsi="宋体" w:cs="Tahoma"/>
          <w:color w:val="333333"/>
          <w:kern w:val="0"/>
          <w:sz w:val="24"/>
        </w:rPr>
        <w:t>0.205</w:t>
      </w:r>
      <w:r w:rsidRPr="00B93122">
        <w:rPr>
          <w:rFonts w:ascii="宋体" w:hAnsi="宋体" w:cs="Tahoma" w:hint="eastAsia"/>
          <w:color w:val="333333"/>
          <w:kern w:val="0"/>
          <w:sz w:val="24"/>
        </w:rPr>
        <w:t>×</w:t>
      </w:r>
      <w:r w:rsidRPr="00B93122">
        <w:rPr>
          <w:rFonts w:ascii="宋体" w:hAnsi="宋体" w:cs="Tahoma"/>
          <w:color w:val="333333"/>
          <w:kern w:val="0"/>
          <w:sz w:val="24"/>
        </w:rPr>
        <w:t>56+3</w:t>
      </w:r>
      <w:r w:rsidRPr="00B93122">
        <w:rPr>
          <w:rFonts w:ascii="宋体" w:hAnsi="宋体" w:cs="Tahoma" w:hint="eastAsia"/>
          <w:color w:val="333333"/>
          <w:kern w:val="0"/>
          <w:sz w:val="24"/>
        </w:rPr>
        <w:t>×</w:t>
      </w:r>
      <w:r w:rsidRPr="00B93122">
        <w:rPr>
          <w:rFonts w:ascii="宋体" w:hAnsi="宋体" w:cs="Tahoma"/>
          <w:color w:val="333333"/>
          <w:kern w:val="0"/>
          <w:sz w:val="24"/>
        </w:rPr>
        <w:t>18</w:t>
      </w:r>
      <w:r w:rsidRPr="00B93122">
        <w:rPr>
          <w:rFonts w:ascii="宋体" w:hAnsi="宋体" w:cs="Tahoma" w:hint="eastAsia"/>
          <w:color w:val="333333"/>
          <w:kern w:val="0"/>
          <w:sz w:val="24"/>
        </w:rPr>
        <w:t>×</w:t>
      </w:r>
      <w:r w:rsidRPr="00B93122">
        <w:rPr>
          <w:rFonts w:ascii="宋体" w:hAnsi="宋体" w:cs="Tahoma"/>
          <w:color w:val="333333"/>
          <w:kern w:val="0"/>
          <w:sz w:val="24"/>
        </w:rPr>
        <w:t>0.205=64kN</w:t>
      </w:r>
      <w:r w:rsidRPr="00B93122">
        <w:rPr>
          <w:rFonts w:ascii="宋体" w:hAnsi="宋体" w:cs="Tahoma"/>
          <w:color w:val="333333"/>
          <w:kern w:val="0"/>
          <w:sz w:val="24"/>
        </w:rPr>
        <w:br/>
      </w:r>
      <w:r w:rsidRPr="00B93122">
        <w:rPr>
          <w:rFonts w:ascii="宋体" w:hAnsi="宋体" w:cs="Tahoma" w:hint="eastAsia"/>
          <w:color w:val="333333"/>
          <w:kern w:val="0"/>
          <w:sz w:val="24"/>
        </w:rPr>
        <w:t>（</w:t>
      </w:r>
      <w:r w:rsidRPr="00B93122">
        <w:rPr>
          <w:rFonts w:ascii="宋体" w:hAnsi="宋体" w:cs="Tahoma"/>
          <w:color w:val="333333"/>
          <w:kern w:val="0"/>
          <w:sz w:val="24"/>
        </w:rPr>
        <w:t>2</w:t>
      </w:r>
      <w:r w:rsidRPr="00B93122">
        <w:rPr>
          <w:rFonts w:ascii="宋体" w:hAnsi="宋体" w:cs="Tahoma" w:hint="eastAsia"/>
          <w:color w:val="333333"/>
          <w:kern w:val="0"/>
          <w:sz w:val="24"/>
        </w:rPr>
        <w:t>）贝雷梁自重：</w:t>
      </w:r>
      <w:r w:rsidRPr="00B93122">
        <w:rPr>
          <w:rFonts w:ascii="宋体" w:hAnsi="宋体" w:cs="Tahoma"/>
          <w:color w:val="333333"/>
          <w:kern w:val="0"/>
          <w:sz w:val="24"/>
        </w:rPr>
        <w:t>G7=</w:t>
      </w:r>
      <w:r w:rsidRPr="00B93122">
        <w:rPr>
          <w:rFonts w:ascii="宋体" w:hAnsi="宋体" w:cs="Tahoma" w:hint="eastAsia"/>
          <w:color w:val="333333"/>
          <w:kern w:val="0"/>
          <w:sz w:val="24"/>
        </w:rPr>
        <w:t>（</w:t>
      </w:r>
      <w:r w:rsidRPr="00B93122">
        <w:rPr>
          <w:rFonts w:ascii="宋体" w:hAnsi="宋体" w:cs="Tahoma"/>
          <w:color w:val="333333"/>
          <w:kern w:val="0"/>
          <w:sz w:val="24"/>
        </w:rPr>
        <w:t>2.7+0.8</w:t>
      </w:r>
      <w:r w:rsidRPr="00B93122">
        <w:rPr>
          <w:rFonts w:ascii="宋体" w:hAnsi="宋体" w:cs="Tahoma" w:hint="eastAsia"/>
          <w:color w:val="333333"/>
          <w:kern w:val="0"/>
          <w:sz w:val="24"/>
        </w:rPr>
        <w:t>×</w:t>
      </w:r>
      <w:r w:rsidRPr="00B93122">
        <w:rPr>
          <w:rFonts w:ascii="宋体" w:hAnsi="宋体" w:cs="Tahoma"/>
          <w:color w:val="333333"/>
          <w:kern w:val="0"/>
          <w:sz w:val="24"/>
        </w:rPr>
        <w:t>2+1+2</w:t>
      </w:r>
      <w:r w:rsidRPr="00B93122">
        <w:rPr>
          <w:rFonts w:ascii="宋体" w:hAnsi="宋体" w:cs="Tahoma" w:hint="eastAsia"/>
          <w:color w:val="333333"/>
          <w:kern w:val="0"/>
          <w:sz w:val="24"/>
        </w:rPr>
        <w:t>×</w:t>
      </w:r>
      <w:r w:rsidRPr="00B93122">
        <w:rPr>
          <w:rFonts w:ascii="宋体" w:hAnsi="宋体" w:cs="Tahoma"/>
          <w:color w:val="333333"/>
          <w:kern w:val="0"/>
          <w:sz w:val="24"/>
        </w:rPr>
        <w:t>3</w:t>
      </w:r>
      <w:r w:rsidRPr="00B93122">
        <w:rPr>
          <w:rFonts w:ascii="宋体" w:hAnsi="宋体" w:cs="Tahoma" w:hint="eastAsia"/>
          <w:color w:val="333333"/>
          <w:kern w:val="0"/>
          <w:sz w:val="24"/>
        </w:rPr>
        <w:t>×</w:t>
      </w:r>
      <w:r w:rsidRPr="00B93122">
        <w:rPr>
          <w:rFonts w:ascii="宋体" w:hAnsi="宋体" w:cs="Tahoma"/>
          <w:color w:val="333333"/>
          <w:kern w:val="0"/>
          <w:sz w:val="24"/>
        </w:rPr>
        <w:t>0.205</w:t>
      </w:r>
      <w:r w:rsidRPr="00B93122">
        <w:rPr>
          <w:rFonts w:ascii="宋体" w:hAnsi="宋体" w:cs="Tahoma" w:hint="eastAsia"/>
          <w:color w:val="333333"/>
          <w:kern w:val="0"/>
          <w:sz w:val="24"/>
        </w:rPr>
        <w:t>）</w:t>
      </w:r>
      <w:r w:rsidRPr="00B93122">
        <w:rPr>
          <w:rFonts w:ascii="宋体" w:cs="Tahoma" w:hint="eastAsia"/>
          <w:color w:val="333333"/>
          <w:kern w:val="0"/>
          <w:sz w:val="24"/>
        </w:rPr>
        <w:t>×</w:t>
      </w:r>
      <w:r w:rsidRPr="00B93122">
        <w:rPr>
          <w:rFonts w:ascii="宋体" w:hAnsi="宋体" w:cs="Tahoma"/>
          <w:color w:val="333333"/>
          <w:kern w:val="0"/>
          <w:sz w:val="24"/>
        </w:rPr>
        <w:t>40=237kN</w:t>
      </w:r>
      <w:r w:rsidRPr="00B93122">
        <w:rPr>
          <w:rFonts w:ascii="宋体" w:hAnsi="宋体" w:cs="Tahoma"/>
          <w:color w:val="333333"/>
          <w:kern w:val="0"/>
          <w:sz w:val="24"/>
        </w:rPr>
        <w:br/>
      </w:r>
      <w:r w:rsidRPr="00B93122">
        <w:rPr>
          <w:rFonts w:ascii="宋体" w:hAnsi="宋体" w:cs="Tahoma" w:hint="eastAsia"/>
          <w:color w:val="333333"/>
          <w:kern w:val="0"/>
          <w:sz w:val="24"/>
        </w:rPr>
        <w:t>纵梁上的总荷载：</w:t>
      </w:r>
      <w:r w:rsidRPr="00B93122">
        <w:rPr>
          <w:rFonts w:ascii="宋体" w:cs="Tahoma"/>
          <w:color w:val="333333"/>
          <w:kern w:val="0"/>
          <w:sz w:val="24"/>
        </w:rPr>
        <w:br/>
      </w:r>
      <w:r w:rsidRPr="00B93122">
        <w:rPr>
          <w:rFonts w:ascii="宋体" w:hAnsi="宋体" w:cs="Tahoma"/>
          <w:color w:val="333333"/>
          <w:kern w:val="0"/>
          <w:sz w:val="24"/>
        </w:rPr>
        <w:t>GZ=G1+G2+G3+G4+G5+G6+G7=4059+279+57+16+20+64+237=4732kN</w:t>
      </w:r>
    </w:p>
    <w:p w:rsidR="00035D2C"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纵梁所承受的荷载假定为均布荷载</w:t>
      </w:r>
      <w:r w:rsidRPr="00B93122">
        <w:rPr>
          <w:rFonts w:ascii="宋体" w:hAnsi="宋体" w:cs="Tahoma"/>
          <w:color w:val="333333"/>
          <w:kern w:val="0"/>
          <w:sz w:val="24"/>
        </w:rPr>
        <w:t>q</w:t>
      </w:r>
      <w:r w:rsidRPr="00B93122">
        <w:rPr>
          <w:rFonts w:ascii="宋体" w:hAnsi="宋体" w:cs="Tahoma" w:hint="eastAsia"/>
          <w:color w:val="333333"/>
          <w:kern w:val="0"/>
          <w:sz w:val="24"/>
        </w:rPr>
        <w:t>：</w:t>
      </w:r>
    </w:p>
    <w:p w:rsidR="00035D2C" w:rsidRDefault="00035D2C" w:rsidP="00B93122">
      <w:pPr>
        <w:widowControl/>
        <w:spacing w:line="360" w:lineRule="auto"/>
        <w:jc w:val="left"/>
        <w:rPr>
          <w:rFonts w:ascii="宋体" w:cs="Tahoma"/>
          <w:color w:val="333333"/>
          <w:kern w:val="0"/>
          <w:sz w:val="24"/>
        </w:rPr>
      </w:pPr>
      <w:r w:rsidRPr="00B93122">
        <w:rPr>
          <w:rFonts w:ascii="宋体" w:hAnsi="宋体" w:cs="Tahoma"/>
          <w:color w:val="333333"/>
          <w:kern w:val="0"/>
          <w:sz w:val="24"/>
        </w:rPr>
        <w:t>q= GZ/L=4732/26.4=179kN/m</w:t>
      </w:r>
      <w:r w:rsidRPr="00B93122">
        <w:rPr>
          <w:rFonts w:ascii="宋体" w:hAnsi="宋体" w:cs="Tahoma"/>
          <w:color w:val="333333"/>
          <w:kern w:val="0"/>
          <w:sz w:val="24"/>
        </w:rPr>
        <w:br/>
      </w:r>
      <w:r w:rsidRPr="00B93122">
        <w:rPr>
          <w:rFonts w:ascii="宋体" w:hAnsi="宋体" w:cs="Tahoma"/>
          <w:b/>
          <w:bCs/>
          <w:color w:val="333333"/>
          <w:kern w:val="0"/>
          <w:sz w:val="24"/>
        </w:rPr>
        <w:t>2</w:t>
      </w:r>
      <w:r w:rsidRPr="00B93122">
        <w:rPr>
          <w:rFonts w:ascii="宋体" w:hAnsi="宋体" w:cs="Tahoma" w:hint="eastAsia"/>
          <w:b/>
          <w:bCs/>
          <w:color w:val="333333"/>
          <w:kern w:val="0"/>
          <w:sz w:val="24"/>
        </w:rPr>
        <w:t>、力学计算模型</w:t>
      </w:r>
    </w:p>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建立力学模型如图</w:t>
      </w:r>
      <w:r w:rsidRPr="00B93122">
        <w:rPr>
          <w:rFonts w:ascii="宋体" w:hAnsi="宋体" w:cs="Tahoma"/>
          <w:color w:val="333333"/>
          <w:kern w:val="0"/>
          <w:sz w:val="24"/>
        </w:rPr>
        <w:t>2-3</w:t>
      </w:r>
      <w:r w:rsidRPr="00B93122">
        <w:rPr>
          <w:rFonts w:ascii="宋体" w:hAnsi="宋体" w:cs="Tahoma" w:hint="eastAsia"/>
          <w:color w:val="333333"/>
          <w:kern w:val="0"/>
          <w:sz w:val="24"/>
        </w:rPr>
        <w:t>所示。</w:t>
      </w:r>
    </w:p>
    <w:p w:rsidR="00035D2C" w:rsidRPr="00B93122" w:rsidRDefault="00035D2C" w:rsidP="00B93122">
      <w:pPr>
        <w:widowControl/>
        <w:spacing w:after="240" w:line="360" w:lineRule="auto"/>
        <w:jc w:val="center"/>
        <w:rPr>
          <w:rFonts w:ascii="宋体" w:cs="Tahoma"/>
          <w:color w:val="333333"/>
          <w:kern w:val="0"/>
          <w:sz w:val="24"/>
        </w:rPr>
      </w:pPr>
      <w:hyperlink r:id="rId15" w:tgtFrame="_blank" w:history="1">
        <w:r w:rsidRPr="00B93122">
          <w:rPr>
            <w:rFonts w:ascii="宋体" w:cs="Tahoma" w:hint="eastAsia"/>
            <w:color w:val="154BA0"/>
            <w:kern w:val="0"/>
            <w:sz w:val="24"/>
          </w:rPr>
          <w:pict>
            <v:shape id="_x0000_i1029" type="#_x0000_t75" alt="" style="width:375pt;height:155.25pt" o:button="t">
              <v:imagedata r:id="rId16" r:href="rId17"/>
            </v:shape>
          </w:pict>
        </w:r>
      </w:hyperlink>
    </w:p>
    <w:p w:rsidR="00035D2C" w:rsidRPr="00B93122" w:rsidRDefault="00035D2C" w:rsidP="00B93122">
      <w:pPr>
        <w:widowControl/>
        <w:spacing w:line="360" w:lineRule="auto"/>
        <w:jc w:val="center"/>
        <w:rPr>
          <w:rFonts w:ascii="宋体" w:cs="Tahoma"/>
          <w:color w:val="333333"/>
          <w:kern w:val="0"/>
          <w:sz w:val="24"/>
        </w:rPr>
      </w:pPr>
      <w:r w:rsidRPr="00B93122">
        <w:rPr>
          <w:rFonts w:ascii="宋体" w:hAnsi="宋体" w:cs="Tahoma" w:hint="eastAsia"/>
          <w:color w:val="333333"/>
          <w:kern w:val="0"/>
          <w:sz w:val="24"/>
        </w:rPr>
        <w:t>图</w:t>
      </w:r>
      <w:r w:rsidRPr="00B93122">
        <w:rPr>
          <w:rFonts w:ascii="宋体" w:hAnsi="宋体" w:cs="Tahoma"/>
          <w:color w:val="333333"/>
          <w:kern w:val="0"/>
          <w:sz w:val="24"/>
        </w:rPr>
        <w:t xml:space="preserve">2-3 </w:t>
      </w:r>
      <w:r w:rsidRPr="00B93122">
        <w:rPr>
          <w:rFonts w:ascii="宋体" w:hAnsi="宋体" w:cs="Tahoma" w:hint="eastAsia"/>
          <w:color w:val="333333"/>
          <w:kern w:val="0"/>
          <w:sz w:val="24"/>
        </w:rPr>
        <w:t>纵梁计算模型图</w:t>
      </w:r>
    </w:p>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b/>
          <w:bCs/>
          <w:color w:val="333333"/>
          <w:kern w:val="0"/>
          <w:sz w:val="24"/>
        </w:rPr>
        <w:t>3</w:t>
      </w:r>
      <w:r w:rsidRPr="00B93122">
        <w:rPr>
          <w:rFonts w:ascii="宋体" w:hAnsi="宋体" w:cs="Tahoma" w:hint="eastAsia"/>
          <w:b/>
          <w:bCs/>
          <w:color w:val="333333"/>
          <w:kern w:val="0"/>
          <w:sz w:val="24"/>
        </w:rPr>
        <w:t>、结构力学计算</w:t>
      </w:r>
      <w:r w:rsidRPr="00B93122">
        <w:rPr>
          <w:rFonts w:ascii="宋体" w:cs="Tahoma"/>
          <w:color w:val="333333"/>
          <w:kern w:val="0"/>
          <w:sz w:val="24"/>
        </w:rPr>
        <w:br/>
      </w:r>
      <w:r w:rsidRPr="00B93122">
        <w:rPr>
          <w:rFonts w:ascii="宋体" w:hAnsi="宋体" w:cs="Tahoma" w:hint="eastAsia"/>
          <w:color w:val="333333"/>
          <w:kern w:val="0"/>
          <w:sz w:val="24"/>
        </w:rPr>
        <w:t>图</w:t>
      </w:r>
      <w:r w:rsidRPr="00B93122">
        <w:rPr>
          <w:rFonts w:ascii="宋体" w:hAnsi="宋体" w:cs="Tahoma"/>
          <w:color w:val="333333"/>
          <w:kern w:val="0"/>
          <w:sz w:val="24"/>
        </w:rPr>
        <w:t>2-3</w:t>
      </w:r>
      <w:r w:rsidRPr="00B93122">
        <w:rPr>
          <w:rFonts w:ascii="宋体" w:hAnsi="宋体" w:cs="Tahoma" w:hint="eastAsia"/>
          <w:color w:val="333333"/>
          <w:kern w:val="0"/>
          <w:sz w:val="24"/>
        </w:rPr>
        <w:t>所示结构体系为一次超静定结构，采用位移法计算。</w:t>
      </w:r>
      <w:r w:rsidRPr="00B93122">
        <w:rPr>
          <w:rFonts w:ascii="宋体" w:cs="Tahoma"/>
          <w:color w:val="333333"/>
          <w:kern w:val="0"/>
          <w:sz w:val="24"/>
        </w:rPr>
        <w:br/>
      </w:r>
      <w:r w:rsidRPr="00B93122">
        <w:rPr>
          <w:rFonts w:ascii="宋体" w:hAnsi="宋体" w:cs="Tahoma" w:hint="eastAsia"/>
          <w:b/>
          <w:bCs/>
          <w:color w:val="333333"/>
          <w:kern w:val="0"/>
          <w:sz w:val="24"/>
        </w:rPr>
        <w:t>（</w:t>
      </w:r>
      <w:r w:rsidRPr="00B93122">
        <w:rPr>
          <w:rFonts w:ascii="宋体" w:hAnsi="宋体" w:cs="Tahoma"/>
          <w:b/>
          <w:bCs/>
          <w:color w:val="333333"/>
          <w:kern w:val="0"/>
          <w:sz w:val="24"/>
        </w:rPr>
        <w:t>1</w:t>
      </w:r>
      <w:r w:rsidRPr="00B93122">
        <w:rPr>
          <w:rFonts w:ascii="宋体" w:hAnsi="宋体" w:cs="Tahoma" w:hint="eastAsia"/>
          <w:b/>
          <w:bCs/>
          <w:color w:val="333333"/>
          <w:kern w:val="0"/>
          <w:sz w:val="24"/>
        </w:rPr>
        <w:t>）计算支座反力</w:t>
      </w:r>
      <w:r w:rsidRPr="00B93122">
        <w:rPr>
          <w:rFonts w:ascii="宋体" w:hAnsi="宋体" w:cs="Tahoma"/>
          <w:b/>
          <w:bCs/>
          <w:color w:val="333333"/>
          <w:kern w:val="0"/>
          <w:sz w:val="24"/>
        </w:rPr>
        <w:t>RC</w:t>
      </w:r>
      <w:r w:rsidRPr="00B93122">
        <w:rPr>
          <w:rFonts w:ascii="宋体" w:hAnsi="宋体" w:cs="Tahoma" w:hint="eastAsia"/>
          <w:b/>
          <w:bCs/>
          <w:color w:val="333333"/>
          <w:kern w:val="0"/>
          <w:sz w:val="24"/>
        </w:rPr>
        <w:t>：</w:t>
      </w:r>
      <w:r w:rsidRPr="00B93122">
        <w:rPr>
          <w:rFonts w:ascii="宋体" w:cs="Tahoma"/>
          <w:color w:val="333333"/>
          <w:kern w:val="0"/>
          <w:sz w:val="24"/>
        </w:rPr>
        <w:br/>
      </w:r>
      <w:r w:rsidRPr="00B93122">
        <w:rPr>
          <w:rFonts w:ascii="宋体" w:hAnsi="宋体" w:cs="Tahoma" w:hint="eastAsia"/>
          <w:b/>
          <w:bCs/>
          <w:color w:val="333333"/>
          <w:kern w:val="0"/>
          <w:sz w:val="24"/>
        </w:rPr>
        <w:t>第一步：解除</w:t>
      </w:r>
      <w:r w:rsidRPr="00B93122">
        <w:rPr>
          <w:rFonts w:ascii="宋体" w:hAnsi="宋体" w:cs="Tahoma"/>
          <w:b/>
          <w:bCs/>
          <w:color w:val="333333"/>
          <w:kern w:val="0"/>
          <w:sz w:val="24"/>
        </w:rPr>
        <w:t>C</w:t>
      </w:r>
      <w:r w:rsidRPr="00B93122">
        <w:rPr>
          <w:rFonts w:ascii="宋体" w:hAnsi="宋体" w:cs="Tahoma" w:hint="eastAsia"/>
          <w:b/>
          <w:bCs/>
          <w:color w:val="333333"/>
          <w:kern w:val="0"/>
          <w:sz w:val="24"/>
        </w:rPr>
        <w:t>点约束，计算悬臂端均布荷载与中间段均布荷载情况下的弯矩与挠度</w:t>
      </w:r>
    </w:p>
    <w:p w:rsidR="00035D2C" w:rsidRPr="00B93122" w:rsidRDefault="00035D2C" w:rsidP="00B93122">
      <w:pPr>
        <w:widowControl/>
        <w:spacing w:line="360" w:lineRule="auto"/>
        <w:jc w:val="center"/>
        <w:rPr>
          <w:rFonts w:ascii="宋体" w:cs="Tahoma"/>
          <w:color w:val="333333"/>
          <w:kern w:val="0"/>
          <w:sz w:val="24"/>
        </w:rPr>
      </w:pPr>
    </w:p>
    <w:p w:rsidR="00035D2C" w:rsidRPr="00B93122" w:rsidRDefault="00035D2C" w:rsidP="00B93122">
      <w:pPr>
        <w:widowControl/>
        <w:spacing w:after="240" w:line="360" w:lineRule="auto"/>
        <w:jc w:val="center"/>
        <w:rPr>
          <w:rFonts w:ascii="宋体" w:cs="Tahoma"/>
          <w:color w:val="333333"/>
          <w:kern w:val="0"/>
          <w:sz w:val="24"/>
        </w:rPr>
      </w:pPr>
      <w:hyperlink r:id="rId18" w:tgtFrame="_blank" w:history="1">
        <w:r w:rsidRPr="00B93122">
          <w:rPr>
            <w:rFonts w:ascii="宋体" w:cs="Tahoma" w:hint="eastAsia"/>
            <w:b/>
            <w:bCs/>
            <w:color w:val="154BA0"/>
            <w:kern w:val="0"/>
            <w:sz w:val="24"/>
          </w:rPr>
          <w:pict>
            <v:shape id="_x0000_i1030" type="#_x0000_t75" alt="" style="width:370.5pt;height:147.75pt" o:button="t">
              <v:imagedata r:id="rId19" r:href="rId20"/>
            </v:shape>
          </w:pict>
        </w:r>
      </w:hyperlink>
    </w:p>
    <w:p w:rsidR="00035D2C" w:rsidRPr="00B93122" w:rsidRDefault="00035D2C" w:rsidP="00B93122">
      <w:pPr>
        <w:widowControl/>
        <w:spacing w:after="240" w:line="360" w:lineRule="auto"/>
        <w:jc w:val="left"/>
        <w:rPr>
          <w:rFonts w:ascii="宋体" w:cs="Tahoma"/>
          <w:color w:val="333333"/>
          <w:kern w:val="0"/>
          <w:sz w:val="24"/>
        </w:rPr>
      </w:pPr>
      <w:hyperlink r:id="rId21" w:tgtFrame="_blank" w:history="1">
        <w:r w:rsidRPr="00B93122">
          <w:rPr>
            <w:rFonts w:ascii="宋体" w:cs="Tahoma" w:hint="eastAsia"/>
            <w:b/>
            <w:bCs/>
            <w:color w:val="154BA0"/>
            <w:kern w:val="0"/>
            <w:sz w:val="24"/>
          </w:rPr>
          <w:pict>
            <v:shape id="_x0000_i1031" type="#_x0000_t75" alt="" style="width:360.75pt;height:118.5pt" o:button="t">
              <v:imagedata r:id="rId22" r:href="rId23"/>
            </v:shape>
          </w:pict>
        </w:r>
      </w:hyperlink>
      <w:r w:rsidRPr="00B93122">
        <w:rPr>
          <w:rFonts w:ascii="宋体" w:cs="Tahoma"/>
          <w:b/>
          <w:bCs/>
          <w:color w:val="333333"/>
          <w:kern w:val="0"/>
          <w:sz w:val="24"/>
        </w:rPr>
        <w:br/>
      </w:r>
      <w:hyperlink r:id="rId24" w:tgtFrame="_blank" w:history="1">
        <w:r w:rsidRPr="00B93122">
          <w:rPr>
            <w:rFonts w:ascii="宋体" w:cs="Tahoma" w:hint="eastAsia"/>
            <w:b/>
            <w:bCs/>
            <w:color w:val="154BA0"/>
            <w:kern w:val="0"/>
            <w:sz w:val="24"/>
          </w:rPr>
          <w:pict>
            <v:shape id="_x0000_i1032" type="#_x0000_t75" alt="" style="width:183.75pt;height:84.75pt" o:button="t">
              <v:imagedata r:id="rId25" r:href="rId26"/>
            </v:shape>
          </w:pict>
        </w:r>
      </w:hyperlink>
    </w:p>
    <w:p w:rsidR="00035D2C" w:rsidRPr="00B93122" w:rsidRDefault="00035D2C" w:rsidP="00B93122">
      <w:pPr>
        <w:widowControl/>
        <w:spacing w:after="240" w:line="360" w:lineRule="auto"/>
        <w:jc w:val="left"/>
        <w:rPr>
          <w:rFonts w:ascii="宋体" w:cs="Tahoma"/>
          <w:b/>
          <w:bCs/>
          <w:color w:val="333333"/>
          <w:kern w:val="0"/>
          <w:sz w:val="24"/>
        </w:rPr>
      </w:pPr>
      <w:hyperlink r:id="rId27" w:tgtFrame="_blank" w:history="1">
        <w:r w:rsidRPr="00B93122">
          <w:rPr>
            <w:rFonts w:ascii="宋体" w:cs="Tahoma" w:hint="eastAsia"/>
            <w:b/>
            <w:bCs/>
            <w:color w:val="154BA0"/>
            <w:kern w:val="0"/>
            <w:sz w:val="24"/>
          </w:rPr>
          <w:pict>
            <v:shape id="_x0000_i1033" type="#_x0000_t75" alt="" style="width:306pt;height:210.75pt" o:button="t">
              <v:imagedata r:id="rId28" r:href="rId29"/>
            </v:shape>
          </w:pict>
        </w:r>
      </w:hyperlink>
      <w:r w:rsidRPr="00B93122">
        <w:rPr>
          <w:rFonts w:ascii="宋体" w:cs="Tahoma"/>
          <w:b/>
          <w:bCs/>
          <w:color w:val="333333"/>
          <w:kern w:val="0"/>
          <w:sz w:val="24"/>
        </w:rPr>
        <w:br/>
      </w:r>
      <w:r w:rsidRPr="00B93122">
        <w:rPr>
          <w:rFonts w:ascii="宋体" w:cs="Tahoma"/>
          <w:b/>
          <w:bCs/>
          <w:color w:val="333333"/>
          <w:kern w:val="0"/>
          <w:sz w:val="24"/>
        </w:rPr>
        <w:br/>
      </w:r>
      <w:hyperlink r:id="rId30" w:tgtFrame="_blank" w:history="1">
        <w:r w:rsidRPr="00B93122">
          <w:rPr>
            <w:rFonts w:ascii="宋体" w:cs="Tahoma" w:hint="eastAsia"/>
            <w:b/>
            <w:bCs/>
            <w:color w:val="154BA0"/>
            <w:kern w:val="0"/>
            <w:sz w:val="24"/>
          </w:rPr>
          <w:pict>
            <v:shape id="_x0000_i1034" type="#_x0000_t75" alt="" style="width:170.25pt;height:45pt" o:button="t">
              <v:imagedata r:id="rId31" r:href="rId32"/>
            </v:shape>
          </w:pict>
        </w:r>
      </w:hyperlink>
    </w:p>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hint="eastAsia"/>
          <w:b/>
          <w:bCs/>
          <w:color w:val="333333"/>
          <w:kern w:val="0"/>
          <w:sz w:val="24"/>
        </w:rPr>
        <w:t>第二步：计算</w:t>
      </w:r>
      <w:r w:rsidRPr="00B93122">
        <w:rPr>
          <w:rFonts w:ascii="宋体" w:hAnsi="宋体" w:cs="Tahoma"/>
          <w:b/>
          <w:bCs/>
          <w:color w:val="333333"/>
          <w:kern w:val="0"/>
          <w:sz w:val="24"/>
        </w:rPr>
        <w:t>C</w:t>
      </w:r>
      <w:r w:rsidRPr="00B93122">
        <w:rPr>
          <w:rFonts w:ascii="宋体" w:hAnsi="宋体" w:cs="Tahoma" w:hint="eastAsia"/>
          <w:b/>
          <w:bCs/>
          <w:color w:val="333333"/>
          <w:kern w:val="0"/>
          <w:sz w:val="24"/>
        </w:rPr>
        <w:t>点支座反力</w:t>
      </w:r>
      <w:r w:rsidRPr="00B93122">
        <w:rPr>
          <w:rFonts w:ascii="宋体" w:hAnsi="宋体" w:cs="Tahoma"/>
          <w:b/>
          <w:bCs/>
          <w:color w:val="333333"/>
          <w:kern w:val="0"/>
          <w:sz w:val="24"/>
        </w:rPr>
        <w:t>RC</w:t>
      </w:r>
      <w:r w:rsidRPr="00B93122">
        <w:rPr>
          <w:rFonts w:ascii="宋体" w:hAnsi="宋体" w:cs="Tahoma" w:hint="eastAsia"/>
          <w:b/>
          <w:bCs/>
          <w:color w:val="333333"/>
          <w:kern w:val="0"/>
          <w:sz w:val="24"/>
        </w:rPr>
        <w:t>作用下的弯矩与挠度</w:t>
      </w:r>
    </w:p>
    <w:p w:rsidR="00035D2C" w:rsidRDefault="00035D2C" w:rsidP="00B93122">
      <w:pPr>
        <w:widowControl/>
        <w:spacing w:after="240" w:line="360" w:lineRule="auto"/>
        <w:jc w:val="left"/>
        <w:rPr>
          <w:rFonts w:ascii="宋体" w:cs="Tahoma"/>
          <w:b/>
          <w:bCs/>
          <w:color w:val="333333"/>
          <w:kern w:val="0"/>
          <w:sz w:val="24"/>
        </w:rPr>
      </w:pPr>
      <w:hyperlink r:id="rId33" w:tgtFrame="_blank" w:history="1">
        <w:r w:rsidRPr="00B93122">
          <w:rPr>
            <w:rFonts w:ascii="宋体" w:cs="Tahoma" w:hint="eastAsia"/>
            <w:b/>
            <w:bCs/>
            <w:color w:val="154BA0"/>
            <w:kern w:val="0"/>
            <w:sz w:val="24"/>
          </w:rPr>
          <w:pict>
            <v:shape id="_x0000_i1035" type="#_x0000_t75" alt="" style="width:360.75pt;height:156pt" o:button="t">
              <v:imagedata r:id="rId34" r:href="rId35"/>
            </v:shape>
          </w:pict>
        </w:r>
      </w:hyperlink>
      <w:r w:rsidRPr="00B93122">
        <w:rPr>
          <w:rFonts w:ascii="宋体" w:cs="Tahoma"/>
          <w:b/>
          <w:bCs/>
          <w:color w:val="333333"/>
          <w:kern w:val="0"/>
          <w:sz w:val="24"/>
        </w:rPr>
        <w:br/>
      </w:r>
    </w:p>
    <w:p w:rsidR="00035D2C" w:rsidRDefault="00035D2C" w:rsidP="00B93122">
      <w:pPr>
        <w:widowControl/>
        <w:spacing w:after="240" w:line="360" w:lineRule="auto"/>
        <w:jc w:val="left"/>
        <w:rPr>
          <w:rFonts w:ascii="宋体" w:cs="Tahoma"/>
          <w:b/>
          <w:bCs/>
          <w:color w:val="333333"/>
          <w:kern w:val="0"/>
          <w:sz w:val="24"/>
        </w:rPr>
      </w:pPr>
      <w:hyperlink r:id="rId36" w:tgtFrame="_blank" w:history="1">
        <w:r w:rsidRPr="00B93122">
          <w:rPr>
            <w:rFonts w:ascii="宋体" w:cs="Tahoma" w:hint="eastAsia"/>
            <w:b/>
            <w:bCs/>
            <w:color w:val="154BA0"/>
            <w:kern w:val="0"/>
            <w:sz w:val="24"/>
          </w:rPr>
          <w:pict>
            <v:shape id="_x0000_i1036" type="#_x0000_t75" alt="" style="width:142.5pt;height:45pt" o:button="t">
              <v:imagedata r:id="rId37" r:href="rId38"/>
            </v:shape>
          </w:pict>
        </w:r>
      </w:hyperlink>
    </w:p>
    <w:p w:rsidR="00035D2C" w:rsidRDefault="00035D2C" w:rsidP="00B93122">
      <w:pPr>
        <w:widowControl/>
        <w:spacing w:after="240" w:line="360" w:lineRule="auto"/>
        <w:jc w:val="left"/>
        <w:rPr>
          <w:rFonts w:ascii="宋体" w:cs="Tahoma"/>
          <w:color w:val="333333"/>
          <w:kern w:val="0"/>
          <w:sz w:val="24"/>
        </w:rPr>
      </w:pPr>
      <w:r w:rsidRPr="00B93122">
        <w:rPr>
          <w:rFonts w:ascii="宋体" w:hAnsi="宋体" w:cs="Tahoma" w:hint="eastAsia"/>
          <w:b/>
          <w:bCs/>
          <w:color w:val="333333"/>
          <w:kern w:val="0"/>
          <w:sz w:val="24"/>
        </w:rPr>
        <w:t>第三步：由</w:t>
      </w:r>
      <w:r w:rsidRPr="00B93122">
        <w:rPr>
          <w:rFonts w:ascii="宋体" w:hAnsi="宋体" w:cs="Tahoma"/>
          <w:b/>
          <w:bCs/>
          <w:color w:val="333333"/>
          <w:kern w:val="0"/>
          <w:sz w:val="24"/>
        </w:rPr>
        <w:t>C</w:t>
      </w:r>
      <w:r w:rsidRPr="00B93122">
        <w:rPr>
          <w:rFonts w:ascii="宋体" w:hAnsi="宋体" w:cs="Tahoma" w:hint="eastAsia"/>
          <w:b/>
          <w:bCs/>
          <w:color w:val="333333"/>
          <w:kern w:val="0"/>
          <w:sz w:val="24"/>
        </w:rPr>
        <w:t>点位移为零的条件计算支座反力</w:t>
      </w:r>
      <w:r w:rsidRPr="00B93122">
        <w:rPr>
          <w:rFonts w:ascii="宋体" w:hAnsi="宋体" w:cs="Tahoma"/>
          <w:b/>
          <w:bCs/>
          <w:color w:val="333333"/>
          <w:kern w:val="0"/>
          <w:sz w:val="24"/>
        </w:rPr>
        <w:t>RC</w:t>
      </w:r>
      <w:r w:rsidRPr="00B93122">
        <w:rPr>
          <w:rFonts w:ascii="宋体" w:cs="Tahoma"/>
          <w:color w:val="333333"/>
          <w:kern w:val="0"/>
          <w:sz w:val="24"/>
        </w:rPr>
        <w:br/>
      </w:r>
      <w:r w:rsidRPr="00B93122">
        <w:rPr>
          <w:rFonts w:ascii="宋体" w:hAnsi="宋体" w:cs="Tahoma" w:hint="eastAsia"/>
          <w:color w:val="333333"/>
          <w:kern w:val="0"/>
          <w:sz w:val="24"/>
        </w:rPr>
        <w:t>由假定支座条件知</w:t>
      </w:r>
      <w:r w:rsidRPr="00B93122">
        <w:rPr>
          <w:rFonts w:ascii="宋体" w:hAnsi="宋体" w:cs="Tahoma"/>
          <w:color w:val="333333"/>
          <w:kern w:val="0"/>
          <w:sz w:val="24"/>
        </w:rPr>
        <w:t>:</w:t>
      </w:r>
      <w:r w:rsidRPr="00B93122">
        <w:rPr>
          <w:rFonts w:ascii="宋体" w:hAnsi="宋体" w:cs="Tahoma" w:hint="eastAsia"/>
          <w:color w:val="333333"/>
          <w:kern w:val="0"/>
          <w:sz w:val="24"/>
        </w:rPr>
        <w:t>∑</w:t>
      </w:r>
      <w:r w:rsidRPr="00B93122">
        <w:rPr>
          <w:rFonts w:ascii="宋体" w:hAnsi="宋体" w:cs="Tahoma"/>
          <w:color w:val="333333"/>
          <w:kern w:val="0"/>
          <w:sz w:val="24"/>
        </w:rPr>
        <w:t>fc=0</w:t>
      </w:r>
      <w:r w:rsidRPr="00B93122">
        <w:rPr>
          <w:rFonts w:ascii="宋体" w:hAnsi="宋体" w:cs="Tahoma"/>
          <w:color w:val="333333"/>
          <w:kern w:val="0"/>
          <w:sz w:val="24"/>
        </w:rPr>
        <w:br/>
      </w:r>
      <w:hyperlink r:id="rId39" w:tgtFrame="_blank" w:history="1">
        <w:r w:rsidRPr="00B93122">
          <w:rPr>
            <w:rFonts w:ascii="宋体" w:cs="Tahoma" w:hint="eastAsia"/>
            <w:color w:val="154BA0"/>
            <w:kern w:val="0"/>
            <w:sz w:val="24"/>
          </w:rPr>
          <w:pict>
            <v:shape id="_x0000_i1037" type="#_x0000_t75" alt="" style="width:375pt;height:76.5pt" o:button="t">
              <v:imagedata r:id="rId40" r:href="rId41"/>
            </v:shape>
          </w:pict>
        </w:r>
      </w:hyperlink>
      <w:r w:rsidRPr="00B93122">
        <w:rPr>
          <w:rFonts w:ascii="宋体" w:cs="Tahoma"/>
          <w:color w:val="333333"/>
          <w:kern w:val="0"/>
          <w:sz w:val="24"/>
        </w:rPr>
        <w:br/>
      </w:r>
    </w:p>
    <w:p w:rsidR="00035D2C" w:rsidRDefault="00035D2C" w:rsidP="00B93122">
      <w:pPr>
        <w:widowControl/>
        <w:spacing w:after="240" w:line="360" w:lineRule="auto"/>
        <w:jc w:val="left"/>
        <w:rPr>
          <w:rFonts w:ascii="宋体" w:cs="Tahoma"/>
          <w:color w:val="333333"/>
          <w:kern w:val="0"/>
          <w:sz w:val="24"/>
        </w:rPr>
      </w:pPr>
      <w:r w:rsidRPr="00B93122">
        <w:rPr>
          <w:rFonts w:ascii="宋体" w:hAnsi="宋体" w:cs="Tahoma" w:hint="eastAsia"/>
          <w:b/>
          <w:bCs/>
          <w:color w:val="333333"/>
          <w:kern w:val="0"/>
          <w:sz w:val="24"/>
        </w:rPr>
        <w:t>（</w:t>
      </w:r>
      <w:r w:rsidRPr="00B93122">
        <w:rPr>
          <w:rFonts w:ascii="宋体" w:hAnsi="宋体" w:cs="Tahoma"/>
          <w:b/>
          <w:bCs/>
          <w:color w:val="333333"/>
          <w:kern w:val="0"/>
          <w:sz w:val="24"/>
        </w:rPr>
        <w:t>2</w:t>
      </w:r>
      <w:r w:rsidRPr="00B93122">
        <w:rPr>
          <w:rFonts w:ascii="宋体" w:hAnsi="宋体" w:cs="Tahoma" w:hint="eastAsia"/>
          <w:b/>
          <w:bCs/>
          <w:color w:val="333333"/>
          <w:kern w:val="0"/>
          <w:sz w:val="24"/>
        </w:rPr>
        <w:t>）计算支座反力</w:t>
      </w:r>
      <w:r w:rsidRPr="00B93122">
        <w:rPr>
          <w:rFonts w:ascii="宋体" w:hAnsi="宋体" w:cs="Tahoma"/>
          <w:b/>
          <w:bCs/>
          <w:color w:val="333333"/>
          <w:kern w:val="0"/>
          <w:sz w:val="24"/>
        </w:rPr>
        <w:t>RA</w:t>
      </w:r>
      <w:r w:rsidRPr="00B93122">
        <w:rPr>
          <w:rFonts w:ascii="宋体" w:hAnsi="宋体" w:cs="Tahoma" w:hint="eastAsia"/>
          <w:b/>
          <w:bCs/>
          <w:color w:val="333333"/>
          <w:kern w:val="0"/>
          <w:sz w:val="24"/>
        </w:rPr>
        <w:t>、</w:t>
      </w:r>
      <w:r w:rsidRPr="00B93122">
        <w:rPr>
          <w:rFonts w:ascii="宋体" w:hAnsi="宋体" w:cs="Tahoma"/>
          <w:b/>
          <w:bCs/>
          <w:color w:val="333333"/>
          <w:kern w:val="0"/>
          <w:sz w:val="24"/>
        </w:rPr>
        <w:t xml:space="preserve">RB </w:t>
      </w:r>
    </w:p>
    <w:p w:rsidR="00035D2C" w:rsidRDefault="00035D2C" w:rsidP="00B93122">
      <w:pPr>
        <w:widowControl/>
        <w:spacing w:after="240" w:line="360" w:lineRule="auto"/>
        <w:jc w:val="left"/>
        <w:rPr>
          <w:rFonts w:ascii="宋体" w:cs="Tahoma"/>
          <w:color w:val="333333"/>
          <w:kern w:val="0"/>
          <w:sz w:val="24"/>
        </w:rPr>
      </w:pPr>
      <w:r w:rsidRPr="00B93122">
        <w:rPr>
          <w:rFonts w:ascii="宋体" w:hAnsi="宋体" w:cs="Tahoma" w:hint="eastAsia"/>
          <w:color w:val="333333"/>
          <w:kern w:val="0"/>
          <w:sz w:val="24"/>
        </w:rPr>
        <w:t>由静力平衡方程解得</w:t>
      </w:r>
      <w:r w:rsidRPr="00B93122">
        <w:rPr>
          <w:rFonts w:ascii="宋体" w:cs="Tahoma"/>
          <w:color w:val="333333"/>
          <w:kern w:val="0"/>
          <w:sz w:val="24"/>
        </w:rPr>
        <w:br/>
      </w:r>
      <w:hyperlink r:id="rId42" w:tgtFrame="_blank" w:history="1">
        <w:r w:rsidRPr="00B93122">
          <w:rPr>
            <w:rFonts w:ascii="宋体" w:cs="Tahoma" w:hint="eastAsia"/>
            <w:color w:val="154BA0"/>
            <w:kern w:val="0"/>
            <w:sz w:val="24"/>
          </w:rPr>
          <w:pict>
            <v:shape id="_x0000_i1038" type="#_x0000_t75" alt="" style="width:144.75pt;height:45pt" o:button="t">
              <v:imagedata r:id="rId43" r:href="rId44"/>
            </v:shape>
          </w:pict>
        </w:r>
      </w:hyperlink>
    </w:p>
    <w:p w:rsidR="00035D2C" w:rsidRDefault="00035D2C" w:rsidP="00B93122">
      <w:pPr>
        <w:widowControl/>
        <w:spacing w:after="240" w:line="360" w:lineRule="auto"/>
        <w:jc w:val="left"/>
        <w:rPr>
          <w:rFonts w:ascii="宋体" w:cs="Tahoma"/>
          <w:color w:val="333333"/>
          <w:kern w:val="0"/>
          <w:sz w:val="24"/>
        </w:rPr>
      </w:pPr>
      <w:r w:rsidRPr="00B93122">
        <w:rPr>
          <w:rFonts w:ascii="宋体" w:hAnsi="宋体" w:cs="Tahoma" w:hint="eastAsia"/>
          <w:b/>
          <w:bCs/>
          <w:color w:val="333333"/>
          <w:kern w:val="0"/>
          <w:sz w:val="24"/>
        </w:rPr>
        <w:t>（</w:t>
      </w:r>
      <w:r w:rsidRPr="00B93122">
        <w:rPr>
          <w:rFonts w:ascii="宋体" w:hAnsi="宋体" w:cs="Tahoma"/>
          <w:b/>
          <w:bCs/>
          <w:color w:val="333333"/>
          <w:kern w:val="0"/>
          <w:sz w:val="24"/>
        </w:rPr>
        <w:t>3</w:t>
      </w:r>
      <w:r w:rsidRPr="00B93122">
        <w:rPr>
          <w:rFonts w:ascii="宋体" w:hAnsi="宋体" w:cs="Tahoma" w:hint="eastAsia"/>
          <w:b/>
          <w:bCs/>
          <w:color w:val="333333"/>
          <w:kern w:val="0"/>
          <w:sz w:val="24"/>
        </w:rPr>
        <w:t>）弯矩图</w:t>
      </w:r>
      <w:r w:rsidRPr="00B93122">
        <w:rPr>
          <w:rFonts w:ascii="宋体" w:cs="Tahoma"/>
          <w:color w:val="333333"/>
          <w:kern w:val="0"/>
          <w:sz w:val="24"/>
        </w:rPr>
        <w:br/>
      </w:r>
      <w:r w:rsidRPr="00B93122">
        <w:rPr>
          <w:rFonts w:ascii="宋体" w:hAnsi="宋体" w:cs="Tahoma" w:hint="eastAsia"/>
          <w:color w:val="333333"/>
          <w:kern w:val="0"/>
          <w:sz w:val="24"/>
        </w:rPr>
        <w:t>根据叠加原理，绘制均布荷载弯矩图：</w:t>
      </w:r>
    </w:p>
    <w:p w:rsidR="00035D2C" w:rsidRDefault="00035D2C" w:rsidP="00B93122">
      <w:pPr>
        <w:widowControl/>
        <w:spacing w:after="240" w:line="360" w:lineRule="auto"/>
        <w:jc w:val="left"/>
        <w:rPr>
          <w:rFonts w:ascii="宋体" w:cs="Tahoma"/>
          <w:color w:val="333333"/>
          <w:kern w:val="0"/>
          <w:sz w:val="24"/>
        </w:rPr>
      </w:pPr>
      <w:hyperlink r:id="rId45" w:tgtFrame="_blank" w:history="1">
        <w:r w:rsidRPr="00B93122">
          <w:rPr>
            <w:rFonts w:ascii="宋体" w:cs="Tahoma" w:hint="eastAsia"/>
            <w:color w:val="154BA0"/>
            <w:kern w:val="0"/>
            <w:sz w:val="24"/>
          </w:rPr>
          <w:pict>
            <v:shape id="_x0000_i1039" type="#_x0000_t75" alt="" style="width:359.25pt;height:141pt" o:button="t">
              <v:imagedata r:id="rId46" r:href="rId47"/>
            </v:shape>
          </w:pict>
        </w:r>
      </w:hyperlink>
      <w:r w:rsidRPr="00B93122">
        <w:rPr>
          <w:rFonts w:ascii="宋体" w:cs="Tahoma"/>
          <w:color w:val="333333"/>
          <w:kern w:val="0"/>
          <w:sz w:val="24"/>
        </w:rPr>
        <w:br/>
      </w:r>
    </w:p>
    <w:p w:rsidR="00035D2C" w:rsidRDefault="00035D2C" w:rsidP="00B93122">
      <w:pPr>
        <w:widowControl/>
        <w:spacing w:after="240" w:line="360" w:lineRule="auto"/>
        <w:jc w:val="left"/>
        <w:rPr>
          <w:rFonts w:ascii="宋体" w:cs="Tahoma"/>
          <w:color w:val="333333"/>
          <w:kern w:val="0"/>
          <w:sz w:val="24"/>
        </w:rPr>
      </w:pPr>
      <w:r w:rsidRPr="00B93122">
        <w:rPr>
          <w:rFonts w:ascii="宋体" w:hAnsi="宋体" w:cs="Tahoma" w:hint="eastAsia"/>
          <w:b/>
          <w:bCs/>
          <w:color w:val="333333"/>
          <w:kern w:val="0"/>
          <w:sz w:val="24"/>
        </w:rPr>
        <w:t>（</w:t>
      </w:r>
      <w:r w:rsidRPr="00B93122">
        <w:rPr>
          <w:rFonts w:ascii="宋体" w:hAnsi="宋体" w:cs="Tahoma"/>
          <w:b/>
          <w:bCs/>
          <w:color w:val="333333"/>
          <w:kern w:val="0"/>
          <w:sz w:val="24"/>
        </w:rPr>
        <w:t>4</w:t>
      </w:r>
      <w:r w:rsidRPr="00B93122">
        <w:rPr>
          <w:rFonts w:ascii="宋体" w:hAnsi="宋体" w:cs="Tahoma" w:hint="eastAsia"/>
          <w:b/>
          <w:bCs/>
          <w:color w:val="333333"/>
          <w:kern w:val="0"/>
          <w:sz w:val="24"/>
        </w:rPr>
        <w:t>）纵梁端最大位移</w:t>
      </w:r>
      <w:r w:rsidRPr="00B93122">
        <w:rPr>
          <w:rFonts w:ascii="宋体" w:hAnsi="宋体" w:cs="Tahoma"/>
          <w:b/>
          <w:bCs/>
          <w:color w:val="333333"/>
          <w:kern w:val="0"/>
          <w:sz w:val="24"/>
        </w:rPr>
        <w:t xml:space="preserve"> </w:t>
      </w:r>
    </w:p>
    <w:p w:rsidR="00035D2C" w:rsidRPr="00B93122" w:rsidRDefault="00035D2C" w:rsidP="00B93122">
      <w:pPr>
        <w:widowControl/>
        <w:spacing w:after="240" w:line="360" w:lineRule="auto"/>
        <w:jc w:val="left"/>
        <w:rPr>
          <w:rFonts w:ascii="宋体" w:cs="Tahoma"/>
          <w:color w:val="333333"/>
          <w:kern w:val="0"/>
          <w:sz w:val="24"/>
        </w:rPr>
      </w:pPr>
      <w:hyperlink r:id="rId48" w:tgtFrame="_blank" w:history="1">
        <w:r w:rsidRPr="00B93122">
          <w:rPr>
            <w:rFonts w:ascii="宋体" w:cs="Tahoma" w:hint="eastAsia"/>
            <w:color w:val="154BA0"/>
            <w:kern w:val="0"/>
            <w:sz w:val="24"/>
          </w:rPr>
          <w:pict>
            <v:shape id="_x0000_i1040" type="#_x0000_t75" alt="" style="width:373.5pt;height:103.5pt" o:button="t">
              <v:imagedata r:id="rId49" r:href="rId50"/>
            </v:shape>
          </w:pict>
        </w:r>
      </w:hyperlink>
    </w:p>
    <w:p w:rsidR="00035D2C" w:rsidRDefault="00035D2C" w:rsidP="00B93122">
      <w:pPr>
        <w:widowControl/>
        <w:spacing w:line="360" w:lineRule="auto"/>
        <w:jc w:val="left"/>
        <w:rPr>
          <w:rFonts w:ascii="宋体" w:cs="Tahoma"/>
          <w:color w:val="333333"/>
          <w:kern w:val="0"/>
          <w:sz w:val="24"/>
        </w:rPr>
      </w:pPr>
    </w:p>
    <w:p w:rsidR="00035D2C" w:rsidRPr="00B93122" w:rsidRDefault="00035D2C" w:rsidP="00B93122">
      <w:pPr>
        <w:widowControl/>
        <w:spacing w:line="360" w:lineRule="auto"/>
        <w:jc w:val="left"/>
        <w:rPr>
          <w:rFonts w:ascii="宋体" w:hAnsi="宋体" w:cs="Tahoma"/>
          <w:color w:val="333333"/>
          <w:kern w:val="0"/>
          <w:sz w:val="24"/>
        </w:rPr>
      </w:pPr>
      <w:r w:rsidRPr="00B93122">
        <w:rPr>
          <w:rFonts w:ascii="宋体" w:hAnsi="宋体" w:cs="Tahoma"/>
          <w:color w:val="333333"/>
          <w:kern w:val="0"/>
          <w:sz w:val="24"/>
        </w:rPr>
        <w:t>=-648q/EI</w:t>
      </w:r>
      <w:r w:rsidRPr="00B93122">
        <w:rPr>
          <w:rFonts w:ascii="宋体" w:hAnsi="宋体" w:cs="Tahoma"/>
          <w:color w:val="333333"/>
          <w:kern w:val="0"/>
          <w:sz w:val="24"/>
        </w:rPr>
        <w:br/>
        <w:t>(</w:t>
      </w:r>
      <w:r w:rsidRPr="00B93122">
        <w:rPr>
          <w:rFonts w:ascii="宋体" w:hAnsi="宋体" w:cs="宋体" w:hint="eastAsia"/>
          <w:color w:val="333333"/>
          <w:kern w:val="0"/>
          <w:sz w:val="24"/>
        </w:rPr>
        <w:t>↓</w:t>
      </w:r>
      <w:r w:rsidRPr="00B93122">
        <w:rPr>
          <w:rFonts w:ascii="宋体" w:hAnsi="宋体" w:cs="Tahoma"/>
          <w:color w:val="333333"/>
          <w:kern w:val="0"/>
          <w:sz w:val="24"/>
        </w:rPr>
        <w:t>)</w:t>
      </w:r>
    </w:p>
    <w:p w:rsidR="00035D2C" w:rsidRDefault="00035D2C" w:rsidP="00B93122">
      <w:pPr>
        <w:widowControl/>
        <w:spacing w:line="360" w:lineRule="auto"/>
        <w:jc w:val="left"/>
        <w:rPr>
          <w:rFonts w:ascii="宋体" w:cs="Tahoma"/>
          <w:color w:val="333333"/>
          <w:kern w:val="0"/>
          <w:sz w:val="24"/>
        </w:rPr>
      </w:pPr>
      <w:r w:rsidRPr="00B93122">
        <w:rPr>
          <w:rFonts w:ascii="宋体" w:hAnsi="宋体" w:cs="Tahoma"/>
          <w:b/>
          <w:bCs/>
          <w:color w:val="333333"/>
          <w:kern w:val="0"/>
          <w:sz w:val="24"/>
        </w:rPr>
        <w:t>4</w:t>
      </w:r>
      <w:r w:rsidRPr="00B93122">
        <w:rPr>
          <w:rFonts w:ascii="宋体" w:hAnsi="宋体" w:cs="Tahoma" w:hint="eastAsia"/>
          <w:b/>
          <w:bCs/>
          <w:color w:val="333333"/>
          <w:kern w:val="0"/>
          <w:sz w:val="24"/>
        </w:rPr>
        <w:t>、纵梁结构强度验算</w:t>
      </w:r>
      <w:r w:rsidRPr="00B93122">
        <w:rPr>
          <w:rFonts w:ascii="宋体" w:cs="Tahoma"/>
          <w:color w:val="333333"/>
          <w:kern w:val="0"/>
          <w:sz w:val="24"/>
        </w:rPr>
        <w:br/>
      </w:r>
      <w:r w:rsidRPr="00B93122">
        <w:rPr>
          <w:rFonts w:ascii="宋体" w:hAnsi="宋体" w:cs="Tahoma" w:hint="eastAsia"/>
          <w:color w:val="333333"/>
          <w:kern w:val="0"/>
          <w:sz w:val="24"/>
        </w:rPr>
        <w:t>（</w:t>
      </w:r>
      <w:r w:rsidRPr="00B93122">
        <w:rPr>
          <w:rFonts w:ascii="宋体" w:hAnsi="宋体" w:cs="Tahoma"/>
          <w:color w:val="333333"/>
          <w:kern w:val="0"/>
          <w:sz w:val="24"/>
        </w:rPr>
        <w:t>1</w:t>
      </w:r>
      <w:r w:rsidRPr="00B93122">
        <w:rPr>
          <w:rFonts w:ascii="宋体" w:hAnsi="宋体" w:cs="Tahoma" w:hint="eastAsia"/>
          <w:color w:val="333333"/>
          <w:kern w:val="0"/>
          <w:sz w:val="24"/>
        </w:rPr>
        <w:t>）根据以上力学计算得知，最大弯矩出现在</w:t>
      </w:r>
      <w:r w:rsidRPr="00B93122">
        <w:rPr>
          <w:rFonts w:ascii="宋体" w:hAnsi="宋体" w:cs="Tahoma"/>
          <w:color w:val="333333"/>
          <w:kern w:val="0"/>
          <w:sz w:val="24"/>
        </w:rPr>
        <w:t>A</w:t>
      </w:r>
      <w:r w:rsidRPr="00B93122">
        <w:rPr>
          <w:rFonts w:ascii="宋体" w:hAnsi="宋体" w:cs="Tahoma" w:hint="eastAsia"/>
          <w:color w:val="333333"/>
          <w:kern w:val="0"/>
          <w:sz w:val="24"/>
        </w:rPr>
        <w:t>、</w:t>
      </w:r>
      <w:r w:rsidRPr="00B93122">
        <w:rPr>
          <w:rFonts w:ascii="宋体" w:hAnsi="宋体" w:cs="Tahoma"/>
          <w:color w:val="333333"/>
          <w:kern w:val="0"/>
          <w:sz w:val="24"/>
        </w:rPr>
        <w:t>B</w:t>
      </w:r>
      <w:r w:rsidRPr="00B93122">
        <w:rPr>
          <w:rFonts w:ascii="宋体" w:hAnsi="宋体" w:cs="Tahoma" w:hint="eastAsia"/>
          <w:color w:val="333333"/>
          <w:kern w:val="0"/>
          <w:sz w:val="24"/>
        </w:rPr>
        <w:t>支座，代入</w:t>
      </w:r>
      <w:r w:rsidRPr="00B93122">
        <w:rPr>
          <w:rFonts w:ascii="宋体" w:hAnsi="宋体" w:cs="Tahoma"/>
          <w:color w:val="333333"/>
          <w:kern w:val="0"/>
          <w:sz w:val="24"/>
        </w:rPr>
        <w:t>q</w:t>
      </w:r>
      <w:r w:rsidRPr="00B93122">
        <w:rPr>
          <w:rFonts w:ascii="宋体" w:hAnsi="宋体" w:cs="Tahoma" w:hint="eastAsia"/>
          <w:color w:val="333333"/>
          <w:kern w:val="0"/>
          <w:sz w:val="24"/>
        </w:rPr>
        <w:t>后</w:t>
      </w:r>
      <w:r w:rsidRPr="00B93122">
        <w:rPr>
          <w:rFonts w:ascii="宋体" w:cs="Tahoma"/>
          <w:color w:val="333333"/>
          <w:kern w:val="0"/>
          <w:sz w:val="24"/>
        </w:rPr>
        <w:br/>
      </w:r>
      <w:r w:rsidRPr="00B93122">
        <w:rPr>
          <w:rFonts w:ascii="宋体" w:hAnsi="宋体" w:cs="Tahoma"/>
          <w:color w:val="333333"/>
          <w:kern w:val="0"/>
          <w:sz w:val="24"/>
        </w:rPr>
        <w:t>MB=8.82q=8.82</w:t>
      </w:r>
      <w:r w:rsidRPr="00B93122">
        <w:rPr>
          <w:rFonts w:ascii="宋体" w:hAnsi="宋体" w:cs="Tahoma" w:hint="eastAsia"/>
          <w:color w:val="333333"/>
          <w:kern w:val="0"/>
          <w:sz w:val="24"/>
        </w:rPr>
        <w:t>×</w:t>
      </w:r>
      <w:r w:rsidRPr="00B93122">
        <w:rPr>
          <w:rFonts w:ascii="宋体" w:hAnsi="宋体" w:cs="Tahoma"/>
          <w:color w:val="333333"/>
          <w:kern w:val="0"/>
          <w:sz w:val="24"/>
        </w:rPr>
        <w:t>179=1579kN</w:t>
      </w:r>
      <w:r w:rsidRPr="00B93122">
        <w:rPr>
          <w:rFonts w:ascii="宋体" w:hAnsi="宋体" w:cs="Tahoma" w:hint="eastAsia"/>
          <w:color w:val="333333"/>
          <w:kern w:val="0"/>
          <w:sz w:val="24"/>
        </w:rPr>
        <w:t>·</w:t>
      </w:r>
      <w:r w:rsidRPr="00B93122">
        <w:rPr>
          <w:rFonts w:ascii="宋体" w:hAnsi="宋体" w:cs="Tahoma"/>
          <w:color w:val="333333"/>
          <w:kern w:val="0"/>
          <w:sz w:val="24"/>
        </w:rPr>
        <w:t>m</w:t>
      </w:r>
      <w:r w:rsidRPr="00B93122">
        <w:rPr>
          <w:rFonts w:ascii="宋体" w:hAnsi="宋体" w:cs="Tahoma"/>
          <w:color w:val="333333"/>
          <w:kern w:val="0"/>
          <w:sz w:val="24"/>
        </w:rPr>
        <w:br/>
      </w:r>
      <w:r w:rsidRPr="00B93122">
        <w:rPr>
          <w:rFonts w:ascii="宋体" w:hAnsi="宋体" w:cs="Tahoma" w:hint="eastAsia"/>
          <w:color w:val="333333"/>
          <w:kern w:val="0"/>
          <w:sz w:val="24"/>
        </w:rPr>
        <w:t>（</w:t>
      </w:r>
      <w:r w:rsidRPr="00B93122">
        <w:rPr>
          <w:rFonts w:ascii="宋体" w:hAnsi="宋体" w:cs="Tahoma"/>
          <w:color w:val="333333"/>
          <w:kern w:val="0"/>
          <w:sz w:val="24"/>
        </w:rPr>
        <w:t>2</w:t>
      </w:r>
      <w:r w:rsidRPr="00B93122">
        <w:rPr>
          <w:rFonts w:ascii="宋体" w:hAnsi="宋体" w:cs="Tahoma" w:hint="eastAsia"/>
          <w:color w:val="333333"/>
          <w:kern w:val="0"/>
          <w:sz w:val="24"/>
        </w:rPr>
        <w:t>）贝雷片的允许弯矩计算</w:t>
      </w:r>
      <w:r w:rsidRPr="00B93122">
        <w:rPr>
          <w:rFonts w:ascii="宋体" w:cs="Tahoma"/>
          <w:color w:val="333333"/>
          <w:kern w:val="0"/>
          <w:sz w:val="24"/>
        </w:rPr>
        <w:br/>
      </w:r>
      <w:r w:rsidRPr="00B93122">
        <w:rPr>
          <w:rFonts w:ascii="宋体" w:hAnsi="宋体" w:cs="Tahoma" w:hint="eastAsia"/>
          <w:color w:val="333333"/>
          <w:kern w:val="0"/>
          <w:sz w:val="24"/>
        </w:rPr>
        <w:t>查《公路施工手册</w:t>
      </w:r>
      <w:r w:rsidRPr="00B93122">
        <w:rPr>
          <w:rFonts w:ascii="宋体" w:cs="Tahoma"/>
          <w:color w:val="333333"/>
          <w:kern w:val="0"/>
          <w:sz w:val="24"/>
        </w:rPr>
        <w:br/>
      </w:r>
      <w:r w:rsidRPr="00B93122">
        <w:rPr>
          <w:rFonts w:ascii="宋体" w:hAnsi="宋体" w:cs="Tahoma" w:hint="eastAsia"/>
          <w:color w:val="333333"/>
          <w:kern w:val="0"/>
          <w:sz w:val="24"/>
        </w:rPr>
        <w:t>桥涵》第</w:t>
      </w:r>
      <w:r w:rsidRPr="00B93122">
        <w:rPr>
          <w:rFonts w:ascii="宋体" w:hAnsi="宋体" w:cs="Tahoma"/>
          <w:color w:val="333333"/>
          <w:kern w:val="0"/>
          <w:sz w:val="24"/>
        </w:rPr>
        <w:t>923</w:t>
      </w:r>
      <w:r w:rsidRPr="00B93122">
        <w:rPr>
          <w:rFonts w:ascii="宋体" w:hAnsi="宋体" w:cs="Tahoma" w:hint="eastAsia"/>
          <w:color w:val="333333"/>
          <w:kern w:val="0"/>
          <w:sz w:val="24"/>
        </w:rPr>
        <w:t>页，单排单层贝雷桁片的允许弯矩</w:t>
      </w:r>
      <w:r w:rsidRPr="00B93122">
        <w:rPr>
          <w:rFonts w:ascii="宋体" w:hAnsi="宋体" w:cs="Tahoma"/>
          <w:color w:val="333333"/>
          <w:kern w:val="0"/>
          <w:sz w:val="24"/>
        </w:rPr>
        <w:t>[M0]</w:t>
      </w:r>
      <w:r w:rsidRPr="00B93122">
        <w:rPr>
          <w:rFonts w:ascii="宋体" w:hAnsi="宋体" w:cs="Tahoma" w:hint="eastAsia"/>
          <w:color w:val="333333"/>
          <w:kern w:val="0"/>
          <w:sz w:val="24"/>
        </w:rPr>
        <w:t>为</w:t>
      </w:r>
      <w:r w:rsidRPr="00B93122">
        <w:rPr>
          <w:rFonts w:ascii="宋体" w:hAnsi="宋体" w:cs="Tahoma"/>
          <w:color w:val="333333"/>
          <w:kern w:val="0"/>
          <w:sz w:val="24"/>
        </w:rPr>
        <w:t>975kN</w:t>
      </w:r>
      <w:r w:rsidRPr="00B93122">
        <w:rPr>
          <w:rFonts w:ascii="宋体" w:hAnsi="宋体" w:cs="Tahoma" w:hint="eastAsia"/>
          <w:color w:val="333333"/>
          <w:kern w:val="0"/>
          <w:sz w:val="24"/>
        </w:rPr>
        <w:t>·</w:t>
      </w:r>
      <w:r w:rsidRPr="00B93122">
        <w:rPr>
          <w:rFonts w:ascii="宋体" w:hAnsi="宋体" w:cs="Tahoma"/>
          <w:color w:val="333333"/>
          <w:kern w:val="0"/>
          <w:sz w:val="24"/>
        </w:rPr>
        <w:t>m</w:t>
      </w:r>
      <w:r w:rsidRPr="00B93122">
        <w:rPr>
          <w:rFonts w:ascii="宋体" w:hAnsi="宋体" w:cs="Tahoma" w:hint="eastAsia"/>
          <w:color w:val="333333"/>
          <w:kern w:val="0"/>
          <w:sz w:val="24"/>
        </w:rPr>
        <w:t>。</w:t>
      </w:r>
      <w:r w:rsidRPr="00B93122">
        <w:rPr>
          <w:rFonts w:ascii="宋体" w:cs="Tahoma"/>
          <w:color w:val="333333"/>
          <w:kern w:val="0"/>
          <w:sz w:val="24"/>
        </w:rPr>
        <w:br/>
      </w:r>
      <w:r w:rsidRPr="00B93122">
        <w:rPr>
          <w:rFonts w:ascii="宋体" w:hAnsi="宋体" w:cs="Tahoma" w:hint="eastAsia"/>
          <w:color w:val="333333"/>
          <w:kern w:val="0"/>
          <w:sz w:val="24"/>
        </w:rPr>
        <w:t>则四排单层的允许弯矩</w:t>
      </w:r>
      <w:r w:rsidRPr="00B93122">
        <w:rPr>
          <w:rFonts w:ascii="宋体" w:hAnsi="宋体" w:cs="Tahoma"/>
          <w:color w:val="333333"/>
          <w:kern w:val="0"/>
          <w:sz w:val="24"/>
        </w:rPr>
        <w:t>[M]=4</w:t>
      </w:r>
      <w:r w:rsidRPr="00B93122">
        <w:rPr>
          <w:rFonts w:ascii="宋体" w:hAnsi="宋体" w:cs="Tahoma" w:hint="eastAsia"/>
          <w:color w:val="333333"/>
          <w:kern w:val="0"/>
          <w:sz w:val="24"/>
        </w:rPr>
        <w:t>×</w:t>
      </w:r>
      <w:r w:rsidRPr="00B93122">
        <w:rPr>
          <w:rFonts w:ascii="宋体" w:hAnsi="宋体" w:cs="Tahoma"/>
          <w:color w:val="333333"/>
          <w:kern w:val="0"/>
          <w:sz w:val="24"/>
        </w:rPr>
        <w:t>975</w:t>
      </w:r>
      <w:r w:rsidRPr="00B93122">
        <w:rPr>
          <w:rFonts w:ascii="宋体" w:hAnsi="宋体" w:cs="Tahoma" w:hint="eastAsia"/>
          <w:color w:val="333333"/>
          <w:kern w:val="0"/>
          <w:sz w:val="24"/>
        </w:rPr>
        <w:t>×</w:t>
      </w:r>
      <w:r w:rsidRPr="00B93122">
        <w:rPr>
          <w:rFonts w:ascii="宋体" w:hAnsi="宋体" w:cs="Tahoma"/>
          <w:color w:val="333333"/>
          <w:kern w:val="0"/>
          <w:sz w:val="24"/>
        </w:rPr>
        <w:t>0.9=3510 kN</w:t>
      </w:r>
      <w:r w:rsidRPr="00B93122">
        <w:rPr>
          <w:rFonts w:ascii="宋体" w:hAnsi="宋体" w:cs="Tahoma" w:hint="eastAsia"/>
          <w:color w:val="333333"/>
          <w:kern w:val="0"/>
          <w:sz w:val="24"/>
        </w:rPr>
        <w:t>·</w:t>
      </w:r>
      <w:r w:rsidRPr="00B93122">
        <w:rPr>
          <w:rFonts w:ascii="宋体" w:hAnsi="宋体" w:cs="Tahoma"/>
          <w:color w:val="333333"/>
          <w:kern w:val="0"/>
          <w:sz w:val="24"/>
        </w:rPr>
        <w:t>m(</w:t>
      </w:r>
      <w:r w:rsidRPr="00B93122">
        <w:rPr>
          <w:rFonts w:ascii="宋体" w:hAnsi="宋体" w:cs="Tahoma" w:hint="eastAsia"/>
          <w:color w:val="333333"/>
          <w:kern w:val="0"/>
          <w:sz w:val="24"/>
        </w:rPr>
        <w:t>上下加强型的贝雷梁的允许变矩应大于此计算值</w:t>
      </w:r>
      <w:r w:rsidRPr="00B93122">
        <w:rPr>
          <w:rFonts w:ascii="宋体" w:hAnsi="宋体" w:cs="Tahoma"/>
          <w:color w:val="333333"/>
          <w:kern w:val="0"/>
          <w:sz w:val="24"/>
        </w:rPr>
        <w:t>)</w:t>
      </w:r>
      <w:r w:rsidRPr="00B93122">
        <w:rPr>
          <w:rFonts w:ascii="宋体" w:hAnsi="宋体" w:cs="Tahoma"/>
          <w:color w:val="333333"/>
          <w:kern w:val="0"/>
          <w:sz w:val="24"/>
        </w:rPr>
        <w:br/>
      </w:r>
      <w:r w:rsidRPr="00B93122">
        <w:rPr>
          <w:rFonts w:ascii="宋体" w:hAnsi="宋体" w:cs="Tahoma" w:hint="eastAsia"/>
          <w:color w:val="333333"/>
          <w:kern w:val="0"/>
          <w:sz w:val="24"/>
        </w:rPr>
        <w:t>故：</w:t>
      </w:r>
      <w:r w:rsidRPr="00B93122">
        <w:rPr>
          <w:rFonts w:ascii="宋体" w:hAnsi="宋体" w:cs="Tahoma"/>
          <w:color w:val="333333"/>
          <w:kern w:val="0"/>
          <w:sz w:val="24"/>
        </w:rPr>
        <w:t>MB=1579kN</w:t>
      </w:r>
      <w:r w:rsidRPr="00B93122">
        <w:rPr>
          <w:rFonts w:ascii="宋体" w:hAnsi="宋体" w:cs="Tahoma" w:hint="eastAsia"/>
          <w:color w:val="333333"/>
          <w:kern w:val="0"/>
          <w:sz w:val="24"/>
        </w:rPr>
        <w:t>·</w:t>
      </w:r>
      <w:r w:rsidRPr="00B93122">
        <w:rPr>
          <w:rFonts w:ascii="宋体" w:hAnsi="宋体" w:cs="Tahoma"/>
          <w:color w:val="333333"/>
          <w:kern w:val="0"/>
          <w:sz w:val="24"/>
        </w:rPr>
        <w:t>m</w:t>
      </w:r>
      <w:r w:rsidRPr="00B93122">
        <w:rPr>
          <w:rFonts w:ascii="宋体" w:hAnsi="宋体" w:cs="Tahoma" w:hint="eastAsia"/>
          <w:color w:val="333333"/>
          <w:kern w:val="0"/>
          <w:sz w:val="24"/>
        </w:rPr>
        <w:t>＜</w:t>
      </w:r>
      <w:r w:rsidRPr="00B93122">
        <w:rPr>
          <w:rFonts w:ascii="宋体" w:hAnsi="宋体" w:cs="Tahoma"/>
          <w:color w:val="333333"/>
          <w:kern w:val="0"/>
          <w:sz w:val="24"/>
        </w:rPr>
        <w:t>[M]=3510 kN</w:t>
      </w:r>
      <w:r w:rsidRPr="00B93122">
        <w:rPr>
          <w:rFonts w:ascii="宋体" w:hAnsi="宋体" w:cs="Tahoma" w:hint="eastAsia"/>
          <w:color w:val="333333"/>
          <w:kern w:val="0"/>
          <w:sz w:val="24"/>
        </w:rPr>
        <w:t>·</w:t>
      </w:r>
      <w:r w:rsidRPr="00B93122">
        <w:rPr>
          <w:rFonts w:ascii="宋体" w:hAnsi="宋体" w:cs="Tahoma"/>
          <w:color w:val="333333"/>
          <w:kern w:val="0"/>
          <w:sz w:val="24"/>
        </w:rPr>
        <w:t>m</w:t>
      </w:r>
      <w:r w:rsidRPr="00B93122">
        <w:rPr>
          <w:rFonts w:ascii="宋体" w:hAnsi="宋体" w:cs="Tahoma"/>
          <w:color w:val="333333"/>
          <w:kern w:val="0"/>
          <w:sz w:val="24"/>
        </w:rPr>
        <w:br/>
      </w:r>
      <w:r w:rsidRPr="00B93122">
        <w:rPr>
          <w:rFonts w:ascii="宋体" w:hAnsi="宋体" w:cs="Tahoma" w:hint="eastAsia"/>
          <w:color w:val="333333"/>
          <w:kern w:val="0"/>
          <w:sz w:val="24"/>
        </w:rPr>
        <w:t>满足强度要求</w:t>
      </w:r>
      <w:r w:rsidRPr="00B93122">
        <w:rPr>
          <w:rFonts w:ascii="宋体" w:cs="Tahoma"/>
          <w:color w:val="333333"/>
          <w:kern w:val="0"/>
          <w:sz w:val="24"/>
        </w:rPr>
        <w:br/>
      </w:r>
      <w:r w:rsidRPr="00B93122">
        <w:rPr>
          <w:rFonts w:ascii="宋体" w:hAnsi="宋体" w:cs="Tahoma"/>
          <w:b/>
          <w:bCs/>
          <w:color w:val="333333"/>
          <w:kern w:val="0"/>
          <w:sz w:val="24"/>
        </w:rPr>
        <w:t>5</w:t>
      </w:r>
      <w:r w:rsidRPr="00B93122">
        <w:rPr>
          <w:rFonts w:ascii="宋体" w:hAnsi="宋体" w:cs="Tahoma" w:hint="eastAsia"/>
          <w:b/>
          <w:bCs/>
          <w:color w:val="333333"/>
          <w:kern w:val="0"/>
          <w:sz w:val="24"/>
        </w:rPr>
        <w:t>、纵梁挠度验算</w:t>
      </w:r>
      <w:r w:rsidRPr="00B93122">
        <w:rPr>
          <w:rFonts w:ascii="宋体" w:cs="Tahoma"/>
          <w:color w:val="333333"/>
          <w:kern w:val="0"/>
          <w:sz w:val="24"/>
        </w:rPr>
        <w:br/>
      </w:r>
      <w:r w:rsidRPr="00B93122">
        <w:rPr>
          <w:rFonts w:ascii="宋体" w:hAnsi="宋体" w:cs="Tahoma" w:hint="eastAsia"/>
          <w:color w:val="333333"/>
          <w:kern w:val="0"/>
          <w:sz w:val="24"/>
        </w:rPr>
        <w:t>（</w:t>
      </w:r>
      <w:r w:rsidRPr="00B93122">
        <w:rPr>
          <w:rFonts w:ascii="宋体" w:hAnsi="宋体" w:cs="Tahoma"/>
          <w:color w:val="333333"/>
          <w:kern w:val="0"/>
          <w:sz w:val="24"/>
        </w:rPr>
        <w:t>1</w:t>
      </w:r>
      <w:r w:rsidRPr="00B93122">
        <w:rPr>
          <w:rFonts w:ascii="宋体" w:hAnsi="宋体" w:cs="Tahoma" w:hint="eastAsia"/>
          <w:color w:val="333333"/>
          <w:kern w:val="0"/>
          <w:sz w:val="24"/>
        </w:rPr>
        <w:t>）贝雷片刚度参数</w:t>
      </w:r>
      <w:r w:rsidRPr="00B93122">
        <w:rPr>
          <w:rFonts w:ascii="宋体" w:cs="Tahoma"/>
          <w:color w:val="333333"/>
          <w:kern w:val="0"/>
          <w:sz w:val="24"/>
        </w:rPr>
        <w:br/>
      </w:r>
      <w:r w:rsidRPr="00B93122">
        <w:rPr>
          <w:rFonts w:ascii="宋体" w:hAnsi="宋体" w:cs="Tahoma" w:hint="eastAsia"/>
          <w:color w:val="333333"/>
          <w:kern w:val="0"/>
          <w:sz w:val="24"/>
        </w:rPr>
        <w:t>弹性模量：</w:t>
      </w:r>
      <w:r w:rsidRPr="00B93122">
        <w:rPr>
          <w:rFonts w:ascii="宋体" w:hAnsi="宋体" w:cs="Tahoma"/>
          <w:color w:val="333333"/>
          <w:kern w:val="0"/>
          <w:sz w:val="24"/>
        </w:rPr>
        <w:t>E=2.1</w:t>
      </w:r>
      <w:r w:rsidRPr="00B93122">
        <w:rPr>
          <w:rFonts w:ascii="宋体" w:hAnsi="宋体" w:cs="Tahoma" w:hint="eastAsia"/>
          <w:color w:val="333333"/>
          <w:kern w:val="0"/>
          <w:sz w:val="24"/>
        </w:rPr>
        <w:t>×</w:t>
      </w:r>
      <w:r w:rsidRPr="00B93122">
        <w:rPr>
          <w:rFonts w:ascii="宋体" w:hAnsi="宋体" w:cs="Tahoma"/>
          <w:color w:val="333333"/>
          <w:kern w:val="0"/>
          <w:sz w:val="24"/>
        </w:rPr>
        <w:t>105MPa</w:t>
      </w:r>
      <w:r w:rsidRPr="00B93122">
        <w:rPr>
          <w:rFonts w:ascii="宋体" w:hAnsi="宋体" w:cs="Tahoma"/>
          <w:color w:val="333333"/>
          <w:kern w:val="0"/>
          <w:sz w:val="24"/>
        </w:rPr>
        <w:br/>
      </w:r>
      <w:r w:rsidRPr="00B93122">
        <w:rPr>
          <w:rFonts w:ascii="宋体" w:hAnsi="宋体" w:cs="Tahoma" w:hint="eastAsia"/>
          <w:color w:val="333333"/>
          <w:kern w:val="0"/>
          <w:sz w:val="24"/>
        </w:rPr>
        <w:t>惯性矩：</w:t>
      </w:r>
      <w:r w:rsidRPr="00B93122">
        <w:rPr>
          <w:rFonts w:ascii="宋体" w:hAnsi="宋体" w:cs="Tahoma"/>
          <w:color w:val="333333"/>
          <w:kern w:val="0"/>
          <w:sz w:val="24"/>
        </w:rPr>
        <w:t>I=Ah</w:t>
      </w:r>
      <w:r w:rsidRPr="00B93122">
        <w:rPr>
          <w:rFonts w:ascii="宋体" w:hAnsi="宋体" w:cs="Tahoma" w:hint="eastAsia"/>
          <w:color w:val="333333"/>
          <w:kern w:val="0"/>
          <w:sz w:val="24"/>
        </w:rPr>
        <w:t>×</w:t>
      </w:r>
      <w:r w:rsidRPr="00B93122">
        <w:rPr>
          <w:rFonts w:ascii="宋体" w:hAnsi="宋体" w:cs="Tahoma"/>
          <w:color w:val="333333"/>
          <w:kern w:val="0"/>
          <w:sz w:val="24"/>
        </w:rPr>
        <w:t>h/2=(25.48</w:t>
      </w:r>
      <w:r w:rsidRPr="00B93122">
        <w:rPr>
          <w:rFonts w:ascii="宋体" w:hAnsi="宋体" w:cs="Tahoma" w:hint="eastAsia"/>
          <w:color w:val="333333"/>
          <w:kern w:val="0"/>
          <w:sz w:val="24"/>
        </w:rPr>
        <w:t>×</w:t>
      </w:r>
      <w:r w:rsidRPr="00B93122">
        <w:rPr>
          <w:rFonts w:ascii="宋体" w:hAnsi="宋体" w:cs="Tahoma"/>
          <w:color w:val="333333"/>
          <w:kern w:val="0"/>
          <w:sz w:val="24"/>
        </w:rPr>
        <w:t>2</w:t>
      </w:r>
      <w:r w:rsidRPr="00B93122">
        <w:rPr>
          <w:rFonts w:ascii="宋体" w:hAnsi="宋体" w:cs="Tahoma" w:hint="eastAsia"/>
          <w:color w:val="333333"/>
          <w:kern w:val="0"/>
          <w:sz w:val="24"/>
        </w:rPr>
        <w:t>×</w:t>
      </w:r>
      <w:r w:rsidRPr="00B93122">
        <w:rPr>
          <w:rFonts w:ascii="宋体" w:hAnsi="宋体" w:cs="Tahoma"/>
          <w:color w:val="333333"/>
          <w:kern w:val="0"/>
          <w:sz w:val="24"/>
        </w:rPr>
        <w:t>4)</w:t>
      </w:r>
      <w:r w:rsidRPr="00B93122">
        <w:rPr>
          <w:rFonts w:ascii="宋体" w:hAnsi="宋体" w:cs="Tahoma" w:hint="eastAsia"/>
          <w:color w:val="333333"/>
          <w:kern w:val="0"/>
          <w:sz w:val="24"/>
        </w:rPr>
        <w:t>×</w:t>
      </w:r>
      <w:r w:rsidRPr="00B93122">
        <w:rPr>
          <w:rFonts w:ascii="宋体" w:hAnsi="宋体" w:cs="Tahoma"/>
          <w:color w:val="333333"/>
          <w:kern w:val="0"/>
          <w:sz w:val="24"/>
        </w:rPr>
        <w:t>150</w:t>
      </w:r>
      <w:r w:rsidRPr="00B93122">
        <w:rPr>
          <w:rFonts w:ascii="宋体" w:hAnsi="宋体" w:cs="Tahoma" w:hint="eastAsia"/>
          <w:color w:val="333333"/>
          <w:kern w:val="0"/>
          <w:sz w:val="24"/>
        </w:rPr>
        <w:t>×</w:t>
      </w:r>
      <w:r w:rsidRPr="00B93122">
        <w:rPr>
          <w:rFonts w:ascii="宋体" w:hAnsi="宋体" w:cs="Tahoma"/>
          <w:color w:val="333333"/>
          <w:kern w:val="0"/>
          <w:sz w:val="24"/>
        </w:rPr>
        <w:t>150/2=2293200cm4</w:t>
      </w:r>
      <w:r w:rsidRPr="00B93122">
        <w:rPr>
          <w:rFonts w:ascii="宋体" w:hAnsi="宋体" w:cs="Tahoma" w:hint="eastAsia"/>
          <w:color w:val="333333"/>
          <w:kern w:val="0"/>
          <w:sz w:val="24"/>
        </w:rPr>
        <w:t>（因无相关资料可查，进行推算得出）</w:t>
      </w:r>
      <w:r w:rsidRPr="00B93122">
        <w:rPr>
          <w:rFonts w:ascii="宋体" w:cs="Tahoma"/>
          <w:color w:val="333333"/>
          <w:kern w:val="0"/>
          <w:sz w:val="24"/>
        </w:rPr>
        <w:br/>
      </w:r>
      <w:r w:rsidRPr="00B93122">
        <w:rPr>
          <w:rFonts w:ascii="宋体" w:hAnsi="宋体" w:cs="Tahoma" w:hint="eastAsia"/>
          <w:color w:val="333333"/>
          <w:kern w:val="0"/>
          <w:sz w:val="24"/>
        </w:rPr>
        <w:t>（</w:t>
      </w:r>
      <w:r w:rsidRPr="00B93122">
        <w:rPr>
          <w:rFonts w:ascii="宋体" w:hAnsi="宋体" w:cs="Tahoma"/>
          <w:color w:val="333333"/>
          <w:kern w:val="0"/>
          <w:sz w:val="24"/>
        </w:rPr>
        <w:t>2</w:t>
      </w:r>
      <w:r w:rsidRPr="00B93122">
        <w:rPr>
          <w:rFonts w:ascii="宋体" w:hAnsi="宋体" w:cs="Tahoma" w:hint="eastAsia"/>
          <w:color w:val="333333"/>
          <w:kern w:val="0"/>
          <w:sz w:val="24"/>
        </w:rPr>
        <w:t>）最大挠度发生在盖梁端</w:t>
      </w:r>
      <w:r w:rsidRPr="00B93122">
        <w:rPr>
          <w:rFonts w:ascii="宋体" w:cs="Tahoma"/>
          <w:color w:val="333333"/>
          <w:kern w:val="0"/>
          <w:sz w:val="24"/>
        </w:rPr>
        <w:br/>
      </w:r>
      <w:r w:rsidRPr="00B93122">
        <w:rPr>
          <w:rFonts w:ascii="宋体" w:hAnsi="宋体" w:cs="Tahoma"/>
          <w:color w:val="333333"/>
          <w:kern w:val="0"/>
          <w:sz w:val="24"/>
        </w:rPr>
        <w:t>fmax=648q/EI=648</w:t>
      </w:r>
      <w:r w:rsidRPr="00B93122">
        <w:rPr>
          <w:rFonts w:ascii="宋体" w:hAnsi="宋体" w:cs="Tahoma" w:hint="eastAsia"/>
          <w:color w:val="333333"/>
          <w:kern w:val="0"/>
          <w:sz w:val="24"/>
        </w:rPr>
        <w:t>×</w:t>
      </w:r>
      <w:r w:rsidRPr="00B93122">
        <w:rPr>
          <w:rFonts w:ascii="宋体" w:hAnsi="宋体" w:cs="Tahoma"/>
          <w:color w:val="333333"/>
          <w:kern w:val="0"/>
          <w:sz w:val="24"/>
        </w:rPr>
        <w:t>179/(2.1</w:t>
      </w:r>
      <w:r w:rsidRPr="00B93122">
        <w:rPr>
          <w:rFonts w:ascii="宋体" w:hAnsi="宋体" w:cs="Tahoma" w:hint="eastAsia"/>
          <w:color w:val="333333"/>
          <w:kern w:val="0"/>
          <w:sz w:val="24"/>
        </w:rPr>
        <w:t>×</w:t>
      </w:r>
      <w:r w:rsidRPr="00B93122">
        <w:rPr>
          <w:rFonts w:ascii="宋体" w:hAnsi="宋体" w:cs="Tahoma"/>
          <w:color w:val="333333"/>
          <w:kern w:val="0"/>
          <w:sz w:val="24"/>
        </w:rPr>
        <w:t>108</w:t>
      </w:r>
      <w:r w:rsidRPr="00B93122">
        <w:rPr>
          <w:rFonts w:ascii="宋体" w:hAnsi="宋体" w:cs="Tahoma" w:hint="eastAsia"/>
          <w:color w:val="333333"/>
          <w:kern w:val="0"/>
          <w:sz w:val="24"/>
        </w:rPr>
        <w:t>×</w:t>
      </w:r>
      <w:r w:rsidRPr="00B93122">
        <w:rPr>
          <w:rFonts w:ascii="宋体" w:hAnsi="宋体" w:cs="Tahoma"/>
          <w:color w:val="333333"/>
          <w:kern w:val="0"/>
          <w:sz w:val="24"/>
        </w:rPr>
        <w:t>2293200</w:t>
      </w:r>
      <w:r w:rsidRPr="00B93122">
        <w:rPr>
          <w:rFonts w:ascii="宋体" w:hAnsi="宋体" w:cs="Tahoma" w:hint="eastAsia"/>
          <w:color w:val="333333"/>
          <w:kern w:val="0"/>
          <w:sz w:val="24"/>
        </w:rPr>
        <w:t>×</w:t>
      </w:r>
      <w:r w:rsidRPr="00B93122">
        <w:rPr>
          <w:rFonts w:ascii="宋体" w:hAnsi="宋体" w:cs="Tahoma"/>
          <w:color w:val="333333"/>
          <w:kern w:val="0"/>
          <w:sz w:val="24"/>
        </w:rPr>
        <w:t>10-8)=0.024m</w:t>
      </w:r>
      <w:r w:rsidRPr="00B93122">
        <w:rPr>
          <w:rFonts w:ascii="宋体" w:hAnsi="宋体" w:cs="Tahoma"/>
          <w:color w:val="333333"/>
          <w:kern w:val="0"/>
          <w:sz w:val="24"/>
        </w:rPr>
        <w:br/>
        <w:t>[f]=a/400=4.2/400=0.0105m</w:t>
      </w:r>
      <w:r w:rsidRPr="00B93122">
        <w:rPr>
          <w:rFonts w:ascii="宋体" w:hAnsi="宋体" w:cs="Tahoma"/>
          <w:color w:val="333333"/>
          <w:kern w:val="0"/>
          <w:sz w:val="24"/>
        </w:rPr>
        <w:br/>
      </w:r>
      <w:r w:rsidRPr="00B93122">
        <w:rPr>
          <w:rFonts w:ascii="宋体" w:hAnsi="宋体" w:cs="Tahoma"/>
          <w:b/>
          <w:bCs/>
          <w:color w:val="333333"/>
          <w:kern w:val="0"/>
          <w:sz w:val="24"/>
        </w:rPr>
        <w:t>6</w:t>
      </w:r>
      <w:r w:rsidRPr="00B93122">
        <w:rPr>
          <w:rFonts w:ascii="宋体" w:hAnsi="宋体" w:cs="Tahoma" w:hint="eastAsia"/>
          <w:b/>
          <w:bCs/>
          <w:color w:val="333333"/>
          <w:kern w:val="0"/>
          <w:sz w:val="24"/>
        </w:rPr>
        <w:t>、关于纵梁计算挠度的说明</w:t>
      </w:r>
      <w:r w:rsidRPr="00B93122">
        <w:rPr>
          <w:rFonts w:ascii="宋体" w:cs="Tahoma"/>
          <w:color w:val="333333"/>
          <w:kern w:val="0"/>
          <w:sz w:val="24"/>
        </w:rPr>
        <w:br/>
      </w:r>
      <w:r w:rsidRPr="00B93122">
        <w:rPr>
          <w:rFonts w:ascii="宋体" w:hAnsi="宋体" w:cs="Tahoma" w:hint="eastAsia"/>
          <w:b/>
          <w:bCs/>
          <w:color w:val="333333"/>
          <w:kern w:val="0"/>
          <w:sz w:val="24"/>
        </w:rPr>
        <w:t>由于</w:t>
      </w:r>
      <w:r w:rsidRPr="00B93122">
        <w:rPr>
          <w:rFonts w:ascii="宋体" w:hAnsi="宋体" w:cs="Tahoma"/>
          <w:b/>
          <w:bCs/>
          <w:color w:val="333333"/>
          <w:kern w:val="0"/>
          <w:sz w:val="24"/>
        </w:rPr>
        <w:t>fmax</w:t>
      </w:r>
      <w:r w:rsidRPr="00B93122">
        <w:rPr>
          <w:rFonts w:ascii="宋体" w:hAnsi="宋体" w:cs="Tahoma" w:hint="eastAsia"/>
          <w:b/>
          <w:bCs/>
          <w:color w:val="333333"/>
          <w:kern w:val="0"/>
          <w:sz w:val="24"/>
        </w:rPr>
        <w:t>＞</w:t>
      </w:r>
      <w:r w:rsidRPr="00B93122">
        <w:rPr>
          <w:rFonts w:ascii="宋体" w:hAnsi="宋体" w:cs="Tahoma"/>
          <w:b/>
          <w:bCs/>
          <w:color w:val="333333"/>
          <w:kern w:val="0"/>
          <w:sz w:val="24"/>
        </w:rPr>
        <w:t>[f]</w:t>
      </w:r>
      <w:r w:rsidRPr="00B93122">
        <w:rPr>
          <w:rFonts w:ascii="宋体" w:hAnsi="宋体" w:cs="Tahoma" w:hint="eastAsia"/>
          <w:b/>
          <w:bCs/>
          <w:color w:val="333333"/>
          <w:kern w:val="0"/>
          <w:sz w:val="24"/>
        </w:rPr>
        <w:t>，计算挠度不能满足要求。</w:t>
      </w:r>
      <w:r w:rsidRPr="00B93122">
        <w:rPr>
          <w:rFonts w:ascii="宋体" w:cs="Tahoma"/>
          <w:color w:val="333333"/>
          <w:kern w:val="0"/>
          <w:sz w:val="24"/>
        </w:rPr>
        <w:br/>
      </w:r>
      <w:r w:rsidRPr="00B93122">
        <w:rPr>
          <w:rFonts w:ascii="宋体" w:hAnsi="宋体" w:cs="Tahoma" w:hint="eastAsia"/>
          <w:b/>
          <w:bCs/>
          <w:color w:val="333333"/>
          <w:kern w:val="0"/>
          <w:sz w:val="24"/>
        </w:rPr>
        <w:t>计算时按最大挠度在梁端部考虑，由于盖梁悬出端的砼量较小，悬出端砼自重产生荷载也相对较小，考虑到横梁、三角支架、模板等方面刚度作用，实际上梁端部挠度要小于计算的</w:t>
      </w:r>
      <w:r w:rsidRPr="00B93122">
        <w:rPr>
          <w:rFonts w:ascii="宋体" w:hAnsi="宋体" w:cs="Tahoma"/>
          <w:b/>
          <w:bCs/>
          <w:color w:val="333333"/>
          <w:kern w:val="0"/>
          <w:sz w:val="24"/>
        </w:rPr>
        <w:t>fmax</w:t>
      </w:r>
      <w:r w:rsidRPr="00B93122">
        <w:rPr>
          <w:rFonts w:ascii="宋体" w:hAnsi="宋体" w:cs="Tahoma" w:hint="eastAsia"/>
          <w:b/>
          <w:bCs/>
          <w:color w:val="333333"/>
          <w:kern w:val="0"/>
          <w:sz w:val="24"/>
        </w:rPr>
        <w:t>值。实际实施时，在最先施工的纵梁上的端部、支座位置、中部等部位设置沉降监测测点，监测施工过程中的沉降情况，据此确定是否需要预留上拱度。</w:t>
      </w:r>
      <w:r w:rsidRPr="00B93122">
        <w:rPr>
          <w:rFonts w:ascii="宋体" w:cs="Tahoma"/>
          <w:color w:val="333333"/>
          <w:kern w:val="0"/>
          <w:sz w:val="24"/>
        </w:rPr>
        <w:br/>
      </w:r>
      <w:r w:rsidRPr="00B93122">
        <w:rPr>
          <w:rFonts w:ascii="宋体" w:hAnsi="宋体" w:cs="Tahoma" w:hint="eastAsia"/>
          <w:b/>
          <w:bCs/>
          <w:color w:val="333333"/>
          <w:kern w:val="0"/>
          <w:sz w:val="24"/>
        </w:rPr>
        <w:t>如果需设置预拱度时，根据情况采取按以梁端部为预留上拱度最大值，在梁端部预留</w:t>
      </w:r>
      <w:r w:rsidRPr="00B93122">
        <w:rPr>
          <w:rFonts w:ascii="宋体" w:hAnsi="宋体" w:cs="Tahoma"/>
          <w:b/>
          <w:bCs/>
          <w:color w:val="333333"/>
          <w:kern w:val="0"/>
          <w:sz w:val="24"/>
        </w:rPr>
        <w:t>2cm</w:t>
      </w:r>
      <w:r w:rsidRPr="00B93122">
        <w:rPr>
          <w:rFonts w:ascii="宋体" w:hAnsi="宋体" w:cs="Tahoma" w:hint="eastAsia"/>
          <w:b/>
          <w:bCs/>
          <w:color w:val="333333"/>
          <w:kern w:val="0"/>
          <w:sz w:val="24"/>
        </w:rPr>
        <w:t>的上拱度并递减至墩柱部位的办法解决。</w:t>
      </w:r>
      <w:r w:rsidRPr="00B93122">
        <w:rPr>
          <w:rFonts w:ascii="宋体" w:cs="Tahoma"/>
          <w:color w:val="333333"/>
          <w:kern w:val="0"/>
          <w:sz w:val="24"/>
        </w:rPr>
        <w:br/>
      </w:r>
      <w:r w:rsidRPr="00B93122">
        <w:rPr>
          <w:rFonts w:ascii="宋体" w:hAnsi="宋体" w:cs="Tahoma" w:hint="eastAsia"/>
          <w:color w:val="333333"/>
          <w:kern w:val="0"/>
          <w:sz w:val="24"/>
        </w:rPr>
        <w:t>五、抱箍计算</w:t>
      </w:r>
      <w:r w:rsidRPr="00B93122">
        <w:rPr>
          <w:rFonts w:ascii="宋体" w:cs="Tahoma"/>
          <w:color w:val="333333"/>
          <w:kern w:val="0"/>
          <w:sz w:val="24"/>
        </w:rPr>
        <w:br/>
      </w:r>
      <w:r w:rsidRPr="00B93122">
        <w:rPr>
          <w:rFonts w:ascii="宋体" w:hAnsi="宋体" w:cs="Tahoma" w:hint="eastAsia"/>
          <w:b/>
          <w:bCs/>
          <w:color w:val="333333"/>
          <w:kern w:val="0"/>
          <w:sz w:val="24"/>
        </w:rPr>
        <w:t>（一）抱箍承载力计算</w:t>
      </w:r>
      <w:r w:rsidRPr="00B93122">
        <w:rPr>
          <w:rFonts w:ascii="宋体" w:cs="Tahoma"/>
          <w:color w:val="333333"/>
          <w:kern w:val="0"/>
          <w:sz w:val="24"/>
        </w:rPr>
        <w:br/>
      </w:r>
      <w:r w:rsidRPr="00B93122">
        <w:rPr>
          <w:rFonts w:ascii="宋体" w:hAnsi="宋体" w:cs="Tahoma"/>
          <w:b/>
          <w:bCs/>
          <w:color w:val="333333"/>
          <w:kern w:val="0"/>
          <w:sz w:val="24"/>
        </w:rPr>
        <w:t>1</w:t>
      </w:r>
      <w:r w:rsidRPr="00B93122">
        <w:rPr>
          <w:rFonts w:ascii="宋体" w:hAnsi="宋体" w:cs="Tahoma" w:hint="eastAsia"/>
          <w:b/>
          <w:bCs/>
          <w:color w:val="333333"/>
          <w:kern w:val="0"/>
          <w:sz w:val="24"/>
        </w:rPr>
        <w:t>、荷载计算</w:t>
      </w:r>
      <w:r w:rsidRPr="00B93122">
        <w:rPr>
          <w:rFonts w:ascii="宋体" w:cs="Tahoma"/>
          <w:color w:val="333333"/>
          <w:kern w:val="0"/>
          <w:sz w:val="24"/>
        </w:rPr>
        <w:br/>
      </w:r>
      <w:r w:rsidRPr="00B93122">
        <w:rPr>
          <w:rFonts w:ascii="宋体" w:hAnsi="宋体" w:cs="Tahoma" w:hint="eastAsia"/>
          <w:color w:val="333333"/>
          <w:kern w:val="0"/>
          <w:sz w:val="24"/>
        </w:rPr>
        <w:t>每个盖梁按墩柱设三个抱箍体支承上部荷载，由上面的计算可知：</w:t>
      </w:r>
      <w:r w:rsidRPr="00B93122">
        <w:rPr>
          <w:rFonts w:ascii="宋体" w:cs="Tahoma"/>
          <w:color w:val="333333"/>
          <w:kern w:val="0"/>
          <w:sz w:val="24"/>
        </w:rPr>
        <w:br/>
      </w:r>
      <w:r w:rsidRPr="00B93122">
        <w:rPr>
          <w:rFonts w:ascii="宋体" w:hAnsi="宋体" w:cs="Tahoma" w:hint="eastAsia"/>
          <w:color w:val="333333"/>
          <w:kern w:val="0"/>
          <w:sz w:val="24"/>
        </w:rPr>
        <w:t>支座反力</w:t>
      </w:r>
      <w:r w:rsidRPr="00B93122">
        <w:rPr>
          <w:rFonts w:ascii="宋体" w:hAnsi="宋体" w:cs="Tahoma"/>
          <w:color w:val="333333"/>
          <w:kern w:val="0"/>
          <w:sz w:val="24"/>
        </w:rPr>
        <w:t>RA=RB=[2(l+a)-8.31]q/2=[2(9+4.5)-8.31]</w:t>
      </w:r>
      <w:r w:rsidRPr="00B93122">
        <w:rPr>
          <w:rFonts w:ascii="宋体" w:hAnsi="宋体" w:cs="Tahoma" w:hint="eastAsia"/>
          <w:color w:val="333333"/>
          <w:kern w:val="0"/>
          <w:sz w:val="24"/>
        </w:rPr>
        <w:t>×</w:t>
      </w:r>
      <w:r w:rsidRPr="00B93122">
        <w:rPr>
          <w:rFonts w:ascii="宋体" w:hAnsi="宋体" w:cs="Tahoma"/>
          <w:color w:val="333333"/>
          <w:kern w:val="0"/>
          <w:sz w:val="24"/>
        </w:rPr>
        <w:t>179/2=1672kN</w:t>
      </w:r>
    </w:p>
    <w:p w:rsidR="00035D2C" w:rsidRDefault="00035D2C" w:rsidP="00B93122">
      <w:pPr>
        <w:widowControl/>
        <w:spacing w:line="360" w:lineRule="auto"/>
        <w:jc w:val="left"/>
        <w:rPr>
          <w:rFonts w:ascii="宋体" w:cs="Tahoma"/>
          <w:color w:val="333333"/>
          <w:kern w:val="0"/>
          <w:sz w:val="24"/>
        </w:rPr>
      </w:pPr>
      <w:r w:rsidRPr="00B93122">
        <w:rPr>
          <w:rFonts w:ascii="宋体" w:hAnsi="宋体" w:cs="Tahoma"/>
          <w:color w:val="333333"/>
          <w:kern w:val="0"/>
          <w:sz w:val="24"/>
        </w:rPr>
        <w:t>RC=8.31q=8.31</w:t>
      </w:r>
      <w:r w:rsidRPr="00B93122">
        <w:rPr>
          <w:rFonts w:ascii="宋体" w:hAnsi="宋体" w:cs="Tahoma" w:hint="eastAsia"/>
          <w:color w:val="333333"/>
          <w:kern w:val="0"/>
          <w:sz w:val="24"/>
        </w:rPr>
        <w:t>×</w:t>
      </w:r>
      <w:r w:rsidRPr="00B93122">
        <w:rPr>
          <w:rFonts w:ascii="宋体" w:hAnsi="宋体" w:cs="Tahoma"/>
          <w:color w:val="333333"/>
          <w:kern w:val="0"/>
          <w:sz w:val="24"/>
        </w:rPr>
        <w:t>179=1487kN</w:t>
      </w:r>
    </w:p>
    <w:p w:rsidR="00035D2C"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以最大值为抱箍体需承受的竖向压力</w:t>
      </w:r>
      <w:r w:rsidRPr="00B93122">
        <w:rPr>
          <w:rFonts w:ascii="宋体" w:hAnsi="宋体" w:cs="Tahoma"/>
          <w:color w:val="333333"/>
          <w:kern w:val="0"/>
          <w:sz w:val="24"/>
        </w:rPr>
        <w:t>N</w:t>
      </w:r>
      <w:r w:rsidRPr="00B93122">
        <w:rPr>
          <w:rFonts w:ascii="宋体" w:hAnsi="宋体" w:cs="Tahoma" w:hint="eastAsia"/>
          <w:color w:val="333333"/>
          <w:kern w:val="0"/>
          <w:sz w:val="24"/>
        </w:rPr>
        <w:t>进行计算，该值即为抱箍体需产生的摩擦力。</w:t>
      </w:r>
    </w:p>
    <w:p w:rsidR="00035D2C" w:rsidRDefault="00035D2C" w:rsidP="00B93122">
      <w:pPr>
        <w:widowControl/>
        <w:spacing w:line="360" w:lineRule="auto"/>
        <w:jc w:val="left"/>
        <w:rPr>
          <w:rFonts w:ascii="宋体" w:cs="Tahoma"/>
          <w:color w:val="333333"/>
          <w:kern w:val="0"/>
          <w:sz w:val="24"/>
        </w:rPr>
      </w:pPr>
      <w:r w:rsidRPr="00B93122">
        <w:rPr>
          <w:rFonts w:ascii="宋体" w:hAnsi="宋体" w:cs="Tahoma"/>
          <w:b/>
          <w:bCs/>
          <w:color w:val="333333"/>
          <w:kern w:val="0"/>
          <w:sz w:val="24"/>
        </w:rPr>
        <w:t>2</w:t>
      </w:r>
      <w:r w:rsidRPr="00B93122">
        <w:rPr>
          <w:rFonts w:ascii="宋体" w:hAnsi="宋体" w:cs="Tahoma" w:hint="eastAsia"/>
          <w:b/>
          <w:bCs/>
          <w:color w:val="333333"/>
          <w:kern w:val="0"/>
          <w:sz w:val="24"/>
        </w:rPr>
        <w:t>、抱箍受力计算</w:t>
      </w:r>
    </w:p>
    <w:p w:rsidR="00035D2C" w:rsidRDefault="00035D2C" w:rsidP="00B93122">
      <w:pPr>
        <w:widowControl/>
        <w:spacing w:line="360" w:lineRule="auto"/>
        <w:jc w:val="left"/>
        <w:rPr>
          <w:rFonts w:ascii="宋体" w:cs="Tahoma"/>
          <w:color w:val="333333"/>
          <w:kern w:val="0"/>
          <w:sz w:val="24"/>
        </w:rPr>
      </w:pPr>
      <w:r w:rsidRPr="00B93122">
        <w:rPr>
          <w:rFonts w:ascii="宋体" w:hAnsi="宋体" w:cs="Tahoma" w:hint="eastAsia"/>
          <w:b/>
          <w:bCs/>
          <w:color w:val="333333"/>
          <w:kern w:val="0"/>
          <w:sz w:val="24"/>
        </w:rPr>
        <w:t>（</w:t>
      </w:r>
      <w:r w:rsidRPr="00B93122">
        <w:rPr>
          <w:rFonts w:ascii="宋体" w:hAnsi="宋体" w:cs="Tahoma"/>
          <w:b/>
          <w:bCs/>
          <w:color w:val="333333"/>
          <w:kern w:val="0"/>
          <w:sz w:val="24"/>
        </w:rPr>
        <w:t>1</w:t>
      </w:r>
      <w:r w:rsidRPr="00B93122">
        <w:rPr>
          <w:rFonts w:ascii="宋体" w:hAnsi="宋体" w:cs="Tahoma" w:hint="eastAsia"/>
          <w:b/>
          <w:bCs/>
          <w:color w:val="333333"/>
          <w:kern w:val="0"/>
          <w:sz w:val="24"/>
        </w:rPr>
        <w:t>）螺栓数目计算</w:t>
      </w:r>
      <w:r w:rsidRPr="00B93122">
        <w:rPr>
          <w:rFonts w:ascii="宋体" w:cs="Tahoma"/>
          <w:color w:val="333333"/>
          <w:kern w:val="0"/>
          <w:sz w:val="24"/>
        </w:rPr>
        <w:br/>
      </w:r>
      <w:r w:rsidRPr="00B93122">
        <w:rPr>
          <w:rFonts w:ascii="宋体" w:hAnsi="宋体" w:cs="Tahoma" w:hint="eastAsia"/>
          <w:color w:val="333333"/>
          <w:kern w:val="0"/>
          <w:sz w:val="24"/>
        </w:rPr>
        <w:t>抱箍体需承受的竖向压力</w:t>
      </w:r>
      <w:r w:rsidRPr="00B93122">
        <w:rPr>
          <w:rFonts w:ascii="宋体" w:hAnsi="宋体" w:cs="Tahoma"/>
          <w:color w:val="333333"/>
          <w:kern w:val="0"/>
          <w:sz w:val="24"/>
        </w:rPr>
        <w:t>N=1672kN</w:t>
      </w:r>
      <w:r w:rsidRPr="00B93122">
        <w:rPr>
          <w:rFonts w:ascii="宋体" w:hAnsi="宋体" w:cs="Tahoma"/>
          <w:color w:val="333333"/>
          <w:kern w:val="0"/>
          <w:sz w:val="24"/>
        </w:rPr>
        <w:br/>
      </w:r>
      <w:r w:rsidRPr="00B93122">
        <w:rPr>
          <w:rFonts w:ascii="宋体" w:hAnsi="宋体" w:cs="Tahoma" w:hint="eastAsia"/>
          <w:color w:val="333333"/>
          <w:kern w:val="0"/>
          <w:sz w:val="24"/>
        </w:rPr>
        <w:t>抱箍所受的竖向压力由</w:t>
      </w:r>
      <w:r w:rsidRPr="00B93122">
        <w:rPr>
          <w:rFonts w:ascii="宋体" w:hAnsi="宋体" w:cs="Tahoma"/>
          <w:color w:val="333333"/>
          <w:kern w:val="0"/>
          <w:sz w:val="24"/>
        </w:rPr>
        <w:t>M24</w:t>
      </w:r>
      <w:r w:rsidRPr="00B93122">
        <w:rPr>
          <w:rFonts w:ascii="宋体" w:hAnsi="宋体" w:cs="Tahoma" w:hint="eastAsia"/>
          <w:color w:val="333333"/>
          <w:kern w:val="0"/>
          <w:sz w:val="24"/>
        </w:rPr>
        <w:t>的高强螺栓的抗剪力产生，查《路桥施工计算手册》第</w:t>
      </w:r>
      <w:r w:rsidRPr="00B93122">
        <w:rPr>
          <w:rFonts w:ascii="宋体" w:hAnsi="宋体" w:cs="Tahoma"/>
          <w:color w:val="333333"/>
          <w:kern w:val="0"/>
          <w:sz w:val="24"/>
        </w:rPr>
        <w:t>426</w:t>
      </w:r>
      <w:r w:rsidRPr="00B93122">
        <w:rPr>
          <w:rFonts w:ascii="宋体" w:hAnsi="宋体" w:cs="Tahoma" w:hint="eastAsia"/>
          <w:color w:val="333333"/>
          <w:kern w:val="0"/>
          <w:sz w:val="24"/>
        </w:rPr>
        <w:t>页：</w:t>
      </w:r>
      <w:r w:rsidRPr="00B93122">
        <w:rPr>
          <w:rFonts w:ascii="宋体" w:cs="Tahoma"/>
          <w:color w:val="333333"/>
          <w:kern w:val="0"/>
          <w:sz w:val="24"/>
        </w:rPr>
        <w:br/>
      </w:r>
      <w:r w:rsidRPr="00B93122">
        <w:rPr>
          <w:rFonts w:ascii="宋体" w:hAnsi="宋体" w:cs="Tahoma"/>
          <w:color w:val="333333"/>
          <w:kern w:val="0"/>
          <w:sz w:val="24"/>
        </w:rPr>
        <w:t>M24</w:t>
      </w:r>
      <w:r w:rsidRPr="00B93122">
        <w:rPr>
          <w:rFonts w:ascii="宋体" w:hAnsi="宋体" w:cs="Tahoma" w:hint="eastAsia"/>
          <w:color w:val="333333"/>
          <w:kern w:val="0"/>
          <w:sz w:val="24"/>
        </w:rPr>
        <w:t>螺栓的允许承载力：</w:t>
      </w:r>
      <w:r w:rsidRPr="00B93122">
        <w:rPr>
          <w:rFonts w:ascii="宋体" w:cs="Tahoma"/>
          <w:color w:val="333333"/>
          <w:kern w:val="0"/>
          <w:sz w:val="24"/>
        </w:rPr>
        <w:br/>
      </w:r>
      <w:r w:rsidRPr="00B93122">
        <w:rPr>
          <w:rFonts w:ascii="宋体" w:hAnsi="宋体" w:cs="Tahoma"/>
          <w:color w:val="333333"/>
          <w:kern w:val="0"/>
          <w:sz w:val="24"/>
        </w:rPr>
        <w:t>[NL]=P</w:t>
      </w:r>
      <w:r w:rsidRPr="00B93122">
        <w:rPr>
          <w:rFonts w:ascii="宋体" w:hAnsi="宋体" w:cs="Tahoma" w:hint="eastAsia"/>
          <w:color w:val="333333"/>
          <w:kern w:val="0"/>
          <w:sz w:val="24"/>
        </w:rPr>
        <w:t>μ</w:t>
      </w:r>
      <w:r w:rsidRPr="00B93122">
        <w:rPr>
          <w:rFonts w:ascii="宋体" w:hAnsi="宋体" w:cs="Tahoma"/>
          <w:color w:val="333333"/>
          <w:kern w:val="0"/>
          <w:sz w:val="24"/>
        </w:rPr>
        <w:t>n/K</w:t>
      </w:r>
      <w:r w:rsidRPr="00B93122">
        <w:rPr>
          <w:rFonts w:ascii="宋体" w:hAnsi="宋体" w:cs="Tahoma"/>
          <w:color w:val="333333"/>
          <w:kern w:val="0"/>
          <w:sz w:val="24"/>
        </w:rPr>
        <w:br/>
      </w:r>
      <w:r w:rsidRPr="00B93122">
        <w:rPr>
          <w:rFonts w:ascii="宋体" w:hAnsi="宋体" w:cs="Tahoma" w:hint="eastAsia"/>
          <w:color w:val="333333"/>
          <w:kern w:val="0"/>
          <w:sz w:val="24"/>
        </w:rPr>
        <w:t>式中：</w:t>
      </w:r>
      <w:r w:rsidRPr="00B93122">
        <w:rPr>
          <w:rFonts w:ascii="宋体" w:hAnsi="宋体" w:cs="Tahoma"/>
          <w:color w:val="333333"/>
          <w:kern w:val="0"/>
          <w:sz w:val="24"/>
        </w:rPr>
        <w:t>P---</w:t>
      </w:r>
      <w:r w:rsidRPr="00B93122">
        <w:rPr>
          <w:rFonts w:ascii="宋体" w:hAnsi="宋体" w:cs="Tahoma" w:hint="eastAsia"/>
          <w:color w:val="333333"/>
          <w:kern w:val="0"/>
          <w:sz w:val="24"/>
        </w:rPr>
        <w:t>高强螺栓的预拉力，取</w:t>
      </w:r>
      <w:r w:rsidRPr="00B93122">
        <w:rPr>
          <w:rFonts w:ascii="宋体" w:hAnsi="宋体" w:cs="Tahoma"/>
          <w:color w:val="333333"/>
          <w:kern w:val="0"/>
          <w:sz w:val="24"/>
        </w:rPr>
        <w:t>225kN;</w:t>
      </w:r>
    </w:p>
    <w:p w:rsidR="00035D2C" w:rsidRDefault="00035D2C" w:rsidP="00B93122">
      <w:pPr>
        <w:widowControl/>
        <w:spacing w:line="360" w:lineRule="auto"/>
        <w:jc w:val="left"/>
        <w:rPr>
          <w:rFonts w:ascii="宋体" w:cs="Tahoma"/>
          <w:color w:val="333333"/>
          <w:kern w:val="0"/>
          <w:sz w:val="24"/>
        </w:rPr>
      </w:pPr>
      <w:r w:rsidRPr="00B93122">
        <w:rPr>
          <w:rFonts w:ascii="宋体" w:cs="Tahoma" w:hint="eastAsia"/>
          <w:color w:val="333333"/>
          <w:kern w:val="0"/>
          <w:sz w:val="24"/>
        </w:rPr>
        <w:t>μ</w:t>
      </w:r>
      <w:r w:rsidRPr="00B93122">
        <w:rPr>
          <w:rFonts w:ascii="宋体" w:hAnsi="宋体" w:cs="Tahoma"/>
          <w:color w:val="333333"/>
          <w:kern w:val="0"/>
          <w:sz w:val="24"/>
        </w:rPr>
        <w:t>---</w:t>
      </w:r>
      <w:r w:rsidRPr="00B93122">
        <w:rPr>
          <w:rFonts w:ascii="宋体" w:hAnsi="宋体" w:cs="Tahoma" w:hint="eastAsia"/>
          <w:color w:val="333333"/>
          <w:kern w:val="0"/>
          <w:sz w:val="24"/>
        </w:rPr>
        <w:t>摩擦系数，取</w:t>
      </w:r>
      <w:r w:rsidRPr="00B93122">
        <w:rPr>
          <w:rFonts w:ascii="宋体" w:hAnsi="宋体" w:cs="Tahoma"/>
          <w:color w:val="333333"/>
          <w:kern w:val="0"/>
          <w:sz w:val="24"/>
        </w:rPr>
        <w:t>0.3</w:t>
      </w:r>
      <w:r w:rsidRPr="00B93122">
        <w:rPr>
          <w:rFonts w:ascii="宋体" w:hAnsi="宋体" w:cs="Tahoma" w:hint="eastAsia"/>
          <w:color w:val="333333"/>
          <w:kern w:val="0"/>
          <w:sz w:val="24"/>
        </w:rPr>
        <w:t>；</w:t>
      </w:r>
    </w:p>
    <w:p w:rsidR="00035D2C" w:rsidRDefault="00035D2C" w:rsidP="00B93122">
      <w:pPr>
        <w:widowControl/>
        <w:spacing w:line="360" w:lineRule="auto"/>
        <w:jc w:val="left"/>
        <w:rPr>
          <w:rFonts w:ascii="宋体" w:cs="Tahoma"/>
          <w:color w:val="333333"/>
          <w:kern w:val="0"/>
          <w:sz w:val="24"/>
        </w:rPr>
      </w:pPr>
      <w:r w:rsidRPr="00B93122">
        <w:rPr>
          <w:rFonts w:ascii="宋体" w:hAnsi="宋体" w:cs="Tahoma"/>
          <w:color w:val="333333"/>
          <w:kern w:val="0"/>
          <w:sz w:val="24"/>
        </w:rPr>
        <w:t>n---</w:t>
      </w:r>
      <w:r w:rsidRPr="00B93122">
        <w:rPr>
          <w:rFonts w:ascii="宋体" w:hAnsi="宋体" w:cs="Tahoma" w:hint="eastAsia"/>
          <w:color w:val="333333"/>
          <w:kern w:val="0"/>
          <w:sz w:val="24"/>
        </w:rPr>
        <w:t>传力接触面数目，取</w:t>
      </w:r>
      <w:r w:rsidRPr="00B93122">
        <w:rPr>
          <w:rFonts w:ascii="宋体" w:hAnsi="宋体" w:cs="Tahoma"/>
          <w:color w:val="333333"/>
          <w:kern w:val="0"/>
          <w:sz w:val="24"/>
        </w:rPr>
        <w:t>1</w:t>
      </w:r>
      <w:r w:rsidRPr="00B93122">
        <w:rPr>
          <w:rFonts w:ascii="宋体" w:hAnsi="宋体" w:cs="Tahoma" w:hint="eastAsia"/>
          <w:color w:val="333333"/>
          <w:kern w:val="0"/>
          <w:sz w:val="24"/>
        </w:rPr>
        <w:t>；</w:t>
      </w:r>
    </w:p>
    <w:p w:rsidR="00035D2C" w:rsidRDefault="00035D2C" w:rsidP="00B93122">
      <w:pPr>
        <w:widowControl/>
        <w:spacing w:line="360" w:lineRule="auto"/>
        <w:jc w:val="left"/>
        <w:rPr>
          <w:rFonts w:ascii="宋体" w:cs="Tahoma"/>
          <w:color w:val="333333"/>
          <w:kern w:val="0"/>
          <w:sz w:val="24"/>
        </w:rPr>
      </w:pPr>
      <w:r w:rsidRPr="00B93122">
        <w:rPr>
          <w:rFonts w:ascii="宋体" w:hAnsi="宋体" w:cs="Tahoma"/>
          <w:color w:val="333333"/>
          <w:kern w:val="0"/>
          <w:sz w:val="24"/>
        </w:rPr>
        <w:t>K---</w:t>
      </w:r>
      <w:r w:rsidRPr="00B93122">
        <w:rPr>
          <w:rFonts w:ascii="宋体" w:hAnsi="宋体" w:cs="Tahoma" w:hint="eastAsia"/>
          <w:color w:val="333333"/>
          <w:kern w:val="0"/>
          <w:sz w:val="24"/>
        </w:rPr>
        <w:t>安全系数，取</w:t>
      </w:r>
      <w:r w:rsidRPr="00B93122">
        <w:rPr>
          <w:rFonts w:ascii="宋体" w:hAnsi="宋体" w:cs="Tahoma"/>
          <w:color w:val="333333"/>
          <w:kern w:val="0"/>
          <w:sz w:val="24"/>
        </w:rPr>
        <w:t>1.7</w:t>
      </w:r>
      <w:r w:rsidRPr="00B93122">
        <w:rPr>
          <w:rFonts w:ascii="宋体" w:hAnsi="宋体" w:cs="Tahoma" w:hint="eastAsia"/>
          <w:color w:val="333333"/>
          <w:kern w:val="0"/>
          <w:sz w:val="24"/>
        </w:rPr>
        <w:t>。</w:t>
      </w:r>
      <w:r w:rsidRPr="00B93122">
        <w:rPr>
          <w:rFonts w:ascii="宋体" w:cs="Tahoma"/>
          <w:color w:val="333333"/>
          <w:kern w:val="0"/>
          <w:sz w:val="24"/>
        </w:rPr>
        <w:br/>
      </w:r>
      <w:r w:rsidRPr="00B93122">
        <w:rPr>
          <w:rFonts w:ascii="宋体" w:hAnsi="宋体" w:cs="Tahoma" w:hint="eastAsia"/>
          <w:color w:val="333333"/>
          <w:kern w:val="0"/>
          <w:sz w:val="24"/>
        </w:rPr>
        <w:t>则：</w:t>
      </w:r>
      <w:r w:rsidRPr="00B93122">
        <w:rPr>
          <w:rFonts w:ascii="宋体" w:hAnsi="宋体" w:cs="Tahoma"/>
          <w:color w:val="333333"/>
          <w:kern w:val="0"/>
          <w:sz w:val="24"/>
        </w:rPr>
        <w:t>[NL]= 225</w:t>
      </w:r>
      <w:r w:rsidRPr="00B93122">
        <w:rPr>
          <w:rFonts w:ascii="宋体" w:hAnsi="宋体" w:cs="Tahoma" w:hint="eastAsia"/>
          <w:color w:val="333333"/>
          <w:kern w:val="0"/>
          <w:sz w:val="24"/>
        </w:rPr>
        <w:t>×</w:t>
      </w:r>
      <w:r w:rsidRPr="00B93122">
        <w:rPr>
          <w:rFonts w:ascii="宋体" w:hAnsi="宋体" w:cs="Tahoma"/>
          <w:color w:val="333333"/>
          <w:kern w:val="0"/>
          <w:sz w:val="24"/>
        </w:rPr>
        <w:t>0.3</w:t>
      </w:r>
      <w:r w:rsidRPr="00B93122">
        <w:rPr>
          <w:rFonts w:ascii="宋体" w:hAnsi="宋体" w:cs="Tahoma" w:hint="eastAsia"/>
          <w:color w:val="333333"/>
          <w:kern w:val="0"/>
          <w:sz w:val="24"/>
        </w:rPr>
        <w:t>×</w:t>
      </w:r>
      <w:r w:rsidRPr="00B93122">
        <w:rPr>
          <w:rFonts w:ascii="宋体" w:hAnsi="宋体" w:cs="Tahoma"/>
          <w:color w:val="333333"/>
          <w:kern w:val="0"/>
          <w:sz w:val="24"/>
        </w:rPr>
        <w:t>1/1.7=39.7kN</w:t>
      </w:r>
      <w:r w:rsidRPr="00B93122">
        <w:rPr>
          <w:rFonts w:ascii="宋体" w:hAnsi="宋体" w:cs="Tahoma"/>
          <w:color w:val="333333"/>
          <w:kern w:val="0"/>
          <w:sz w:val="24"/>
        </w:rPr>
        <w:br/>
      </w:r>
      <w:r w:rsidRPr="00B93122">
        <w:rPr>
          <w:rFonts w:ascii="宋体" w:hAnsi="宋体" w:cs="Tahoma" w:hint="eastAsia"/>
          <w:color w:val="333333"/>
          <w:kern w:val="0"/>
          <w:sz w:val="24"/>
        </w:rPr>
        <w:t>螺栓数目</w:t>
      </w:r>
      <w:r w:rsidRPr="00B93122">
        <w:rPr>
          <w:rFonts w:ascii="宋体" w:hAnsi="宋体" w:cs="Tahoma"/>
          <w:color w:val="333333"/>
          <w:kern w:val="0"/>
          <w:sz w:val="24"/>
        </w:rPr>
        <w:t>m</w:t>
      </w:r>
      <w:r w:rsidRPr="00B93122">
        <w:rPr>
          <w:rFonts w:ascii="宋体" w:hAnsi="宋体" w:cs="Tahoma" w:hint="eastAsia"/>
          <w:color w:val="333333"/>
          <w:kern w:val="0"/>
          <w:sz w:val="24"/>
        </w:rPr>
        <w:t>计算：</w:t>
      </w:r>
      <w:r w:rsidRPr="00B93122">
        <w:rPr>
          <w:rFonts w:ascii="宋体" w:cs="Tahoma"/>
          <w:color w:val="333333"/>
          <w:kern w:val="0"/>
          <w:sz w:val="24"/>
        </w:rPr>
        <w:br/>
      </w:r>
      <w:r w:rsidRPr="00B93122">
        <w:rPr>
          <w:rFonts w:ascii="宋体" w:hAnsi="宋体" w:cs="Tahoma"/>
          <w:color w:val="333333"/>
          <w:kern w:val="0"/>
          <w:sz w:val="24"/>
        </w:rPr>
        <w:t>m=N’/[NL]=1672/39.7=42.1</w:t>
      </w:r>
      <w:r w:rsidRPr="00B93122">
        <w:rPr>
          <w:rFonts w:ascii="宋体" w:hAnsi="宋体" w:cs="Tahoma" w:hint="eastAsia"/>
          <w:color w:val="333333"/>
          <w:kern w:val="0"/>
          <w:sz w:val="24"/>
        </w:rPr>
        <w:t>≈</w:t>
      </w:r>
      <w:r w:rsidRPr="00B93122">
        <w:rPr>
          <w:rFonts w:ascii="宋体" w:hAnsi="宋体" w:cs="Tahoma"/>
          <w:color w:val="333333"/>
          <w:kern w:val="0"/>
          <w:sz w:val="24"/>
        </w:rPr>
        <w:t>42</w:t>
      </w:r>
      <w:r w:rsidRPr="00B93122">
        <w:rPr>
          <w:rFonts w:ascii="宋体" w:hAnsi="宋体" w:cs="Tahoma" w:hint="eastAsia"/>
          <w:color w:val="333333"/>
          <w:kern w:val="0"/>
          <w:sz w:val="24"/>
        </w:rPr>
        <w:t>个，取计算截面上的螺栓数目</w:t>
      </w:r>
      <w:r w:rsidRPr="00B93122">
        <w:rPr>
          <w:rFonts w:ascii="宋体" w:hAnsi="宋体" w:cs="Tahoma"/>
          <w:color w:val="333333"/>
          <w:kern w:val="0"/>
          <w:sz w:val="24"/>
        </w:rPr>
        <w:t>m=42</w:t>
      </w:r>
      <w:r w:rsidRPr="00B93122">
        <w:rPr>
          <w:rFonts w:ascii="宋体" w:hAnsi="宋体" w:cs="Tahoma" w:hint="eastAsia"/>
          <w:color w:val="333333"/>
          <w:kern w:val="0"/>
          <w:sz w:val="24"/>
        </w:rPr>
        <w:t>个。</w:t>
      </w:r>
      <w:r w:rsidRPr="00B93122">
        <w:rPr>
          <w:rFonts w:ascii="宋体" w:cs="Tahoma"/>
          <w:color w:val="333333"/>
          <w:kern w:val="0"/>
          <w:sz w:val="24"/>
        </w:rPr>
        <w:br/>
      </w:r>
      <w:r w:rsidRPr="00B93122">
        <w:rPr>
          <w:rFonts w:ascii="宋体" w:hAnsi="宋体" w:cs="Tahoma" w:hint="eastAsia"/>
          <w:color w:val="333333"/>
          <w:kern w:val="0"/>
          <w:sz w:val="24"/>
        </w:rPr>
        <w:t>则每条高强螺栓提供的抗剪力：</w:t>
      </w:r>
      <w:r w:rsidRPr="00B93122">
        <w:rPr>
          <w:rFonts w:ascii="宋体" w:cs="Tahoma"/>
          <w:color w:val="333333"/>
          <w:kern w:val="0"/>
          <w:sz w:val="24"/>
        </w:rPr>
        <w:br/>
      </w:r>
      <w:r w:rsidRPr="00B93122">
        <w:rPr>
          <w:rFonts w:ascii="宋体" w:hAnsi="宋体" w:cs="Tahoma"/>
          <w:color w:val="333333"/>
          <w:kern w:val="0"/>
          <w:sz w:val="24"/>
        </w:rPr>
        <w:t>P</w:t>
      </w:r>
      <w:r w:rsidRPr="00B93122">
        <w:rPr>
          <w:rFonts w:ascii="宋体" w:hAnsi="宋体" w:cs="Tahoma" w:hint="eastAsia"/>
          <w:color w:val="333333"/>
          <w:kern w:val="0"/>
          <w:sz w:val="24"/>
        </w:rPr>
        <w:t>′</w:t>
      </w:r>
      <w:r w:rsidRPr="00B93122">
        <w:rPr>
          <w:rFonts w:ascii="宋体" w:hAnsi="宋体" w:cs="Tahoma"/>
          <w:color w:val="333333"/>
          <w:kern w:val="0"/>
          <w:sz w:val="24"/>
        </w:rPr>
        <w:t>=N/44=1672/42=39.8KN</w:t>
      </w:r>
      <w:r w:rsidRPr="00B93122">
        <w:rPr>
          <w:rFonts w:ascii="宋体" w:hAnsi="宋体" w:cs="Tahoma" w:hint="eastAsia"/>
          <w:color w:val="333333"/>
          <w:kern w:val="0"/>
          <w:sz w:val="24"/>
        </w:rPr>
        <w:t>≈</w:t>
      </w:r>
      <w:r w:rsidRPr="00B93122">
        <w:rPr>
          <w:rFonts w:ascii="宋体" w:hAnsi="宋体" w:cs="Tahoma"/>
          <w:color w:val="333333"/>
          <w:kern w:val="0"/>
          <w:sz w:val="24"/>
        </w:rPr>
        <w:t>[NL]=39.7kN</w:t>
      </w:r>
      <w:r w:rsidRPr="00B93122">
        <w:rPr>
          <w:rFonts w:ascii="宋体" w:hAnsi="宋体" w:cs="Tahoma"/>
          <w:color w:val="333333"/>
          <w:kern w:val="0"/>
          <w:sz w:val="24"/>
        </w:rPr>
        <w:br/>
      </w:r>
      <w:r w:rsidRPr="00B93122">
        <w:rPr>
          <w:rFonts w:ascii="宋体" w:hAnsi="宋体" w:cs="Tahoma" w:hint="eastAsia"/>
          <w:color w:val="333333"/>
          <w:kern w:val="0"/>
          <w:sz w:val="24"/>
        </w:rPr>
        <w:t>故能承担所要求的荷载。</w:t>
      </w:r>
      <w:r w:rsidRPr="00B93122">
        <w:rPr>
          <w:rFonts w:ascii="宋体" w:cs="Tahoma"/>
          <w:color w:val="333333"/>
          <w:kern w:val="0"/>
          <w:sz w:val="24"/>
        </w:rPr>
        <w:br/>
      </w:r>
      <w:r w:rsidRPr="00B93122">
        <w:rPr>
          <w:rFonts w:ascii="宋体" w:hAnsi="宋体" w:cs="Tahoma" w:hint="eastAsia"/>
          <w:b/>
          <w:bCs/>
          <w:color w:val="333333"/>
          <w:kern w:val="0"/>
          <w:sz w:val="24"/>
        </w:rPr>
        <w:t>（</w:t>
      </w:r>
      <w:r w:rsidRPr="00B93122">
        <w:rPr>
          <w:rFonts w:ascii="宋体" w:hAnsi="宋体" w:cs="Tahoma"/>
          <w:b/>
          <w:bCs/>
          <w:color w:val="333333"/>
          <w:kern w:val="0"/>
          <w:sz w:val="24"/>
        </w:rPr>
        <w:t>2</w:t>
      </w:r>
      <w:r w:rsidRPr="00B93122">
        <w:rPr>
          <w:rFonts w:ascii="宋体" w:hAnsi="宋体" w:cs="Tahoma" w:hint="eastAsia"/>
          <w:b/>
          <w:bCs/>
          <w:color w:val="333333"/>
          <w:kern w:val="0"/>
          <w:sz w:val="24"/>
        </w:rPr>
        <w:t>）螺栓轴向受拉计算</w:t>
      </w:r>
    </w:p>
    <w:p w:rsidR="00035D2C"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砼与钢之间设一层橡胶，按橡胶与钢之间的摩擦系数取</w:t>
      </w:r>
      <w:r w:rsidRPr="00B93122">
        <w:rPr>
          <w:rFonts w:ascii="宋体" w:cs="Tahoma" w:hint="eastAsia"/>
          <w:color w:val="333333"/>
          <w:kern w:val="0"/>
          <w:sz w:val="24"/>
        </w:rPr>
        <w:t>μ</w:t>
      </w:r>
      <w:r w:rsidRPr="00B93122">
        <w:rPr>
          <w:rFonts w:ascii="宋体" w:hAnsi="宋体" w:cs="Tahoma"/>
          <w:color w:val="333333"/>
          <w:kern w:val="0"/>
          <w:sz w:val="24"/>
        </w:rPr>
        <w:t>=0.3</w:t>
      </w:r>
      <w:r w:rsidRPr="00B93122">
        <w:rPr>
          <w:rFonts w:ascii="宋体" w:hAnsi="宋体" w:cs="Tahoma" w:hint="eastAsia"/>
          <w:color w:val="333333"/>
          <w:kern w:val="0"/>
          <w:sz w:val="24"/>
        </w:rPr>
        <w:t>计算</w:t>
      </w:r>
      <w:r w:rsidRPr="00B93122">
        <w:rPr>
          <w:rFonts w:ascii="宋体" w:cs="Tahoma"/>
          <w:color w:val="333333"/>
          <w:kern w:val="0"/>
          <w:sz w:val="24"/>
        </w:rPr>
        <w:br/>
      </w:r>
      <w:r w:rsidRPr="00B93122">
        <w:rPr>
          <w:rFonts w:ascii="宋体" w:hAnsi="宋体" w:cs="Tahoma" w:hint="eastAsia"/>
          <w:color w:val="333333"/>
          <w:kern w:val="0"/>
          <w:sz w:val="24"/>
        </w:rPr>
        <w:t>抱箍产生的压力</w:t>
      </w:r>
      <w:r w:rsidRPr="00B93122">
        <w:rPr>
          <w:rFonts w:ascii="宋体" w:hAnsi="宋体" w:cs="Tahoma"/>
          <w:color w:val="333333"/>
          <w:kern w:val="0"/>
          <w:sz w:val="24"/>
        </w:rPr>
        <w:t>Pb= N/</w:t>
      </w:r>
      <w:r w:rsidRPr="00B93122">
        <w:rPr>
          <w:rFonts w:ascii="宋体" w:hAnsi="宋体" w:cs="Tahoma" w:hint="eastAsia"/>
          <w:color w:val="333333"/>
          <w:kern w:val="0"/>
          <w:sz w:val="24"/>
        </w:rPr>
        <w:t>μ</w:t>
      </w:r>
      <w:r w:rsidRPr="00B93122">
        <w:rPr>
          <w:rFonts w:ascii="宋体" w:hAnsi="宋体" w:cs="Tahoma"/>
          <w:color w:val="333333"/>
          <w:kern w:val="0"/>
          <w:sz w:val="24"/>
        </w:rPr>
        <w:t>=1672kN/0.3=5573kN</w:t>
      </w:r>
      <w:r w:rsidRPr="00B93122">
        <w:rPr>
          <w:rFonts w:ascii="宋体" w:hAnsi="宋体" w:cs="Tahoma" w:hint="eastAsia"/>
          <w:color w:val="333333"/>
          <w:kern w:val="0"/>
          <w:sz w:val="24"/>
        </w:rPr>
        <w:t>由高强螺栓承担。</w:t>
      </w:r>
      <w:r w:rsidRPr="00B93122">
        <w:rPr>
          <w:rFonts w:ascii="宋体" w:cs="Tahoma"/>
          <w:color w:val="333333"/>
          <w:kern w:val="0"/>
          <w:sz w:val="24"/>
        </w:rPr>
        <w:br/>
      </w:r>
      <w:r w:rsidRPr="00B93122">
        <w:rPr>
          <w:rFonts w:ascii="宋体" w:hAnsi="宋体" w:cs="Tahoma" w:hint="eastAsia"/>
          <w:color w:val="333333"/>
          <w:kern w:val="0"/>
          <w:sz w:val="24"/>
        </w:rPr>
        <w:t>则：</w:t>
      </w:r>
      <w:r w:rsidRPr="00B93122">
        <w:rPr>
          <w:rFonts w:ascii="宋体" w:hAnsi="宋体" w:cs="Tahoma"/>
          <w:color w:val="333333"/>
          <w:kern w:val="0"/>
          <w:sz w:val="24"/>
        </w:rPr>
        <w:t>N’=Pb=5573kN</w:t>
      </w:r>
      <w:r w:rsidRPr="00B93122">
        <w:rPr>
          <w:rFonts w:ascii="宋体" w:hAnsi="宋体" w:cs="Tahoma"/>
          <w:color w:val="333333"/>
          <w:kern w:val="0"/>
          <w:sz w:val="24"/>
        </w:rPr>
        <w:br/>
      </w:r>
      <w:r w:rsidRPr="00B93122">
        <w:rPr>
          <w:rFonts w:ascii="宋体" w:hAnsi="宋体" w:cs="Tahoma" w:hint="eastAsia"/>
          <w:color w:val="333333"/>
          <w:kern w:val="0"/>
          <w:sz w:val="24"/>
        </w:rPr>
        <w:t>抱箍的压力由</w:t>
      </w:r>
      <w:r w:rsidRPr="00B93122">
        <w:rPr>
          <w:rFonts w:ascii="宋体" w:hAnsi="宋体" w:cs="Tahoma"/>
          <w:color w:val="333333"/>
          <w:kern w:val="0"/>
          <w:sz w:val="24"/>
        </w:rPr>
        <w:t>42</w:t>
      </w:r>
      <w:r w:rsidRPr="00B93122">
        <w:rPr>
          <w:rFonts w:ascii="宋体" w:hAnsi="宋体" w:cs="Tahoma" w:hint="eastAsia"/>
          <w:color w:val="333333"/>
          <w:kern w:val="0"/>
          <w:sz w:val="24"/>
        </w:rPr>
        <w:t>条</w:t>
      </w:r>
      <w:r w:rsidRPr="00B93122">
        <w:rPr>
          <w:rFonts w:ascii="宋体" w:hAnsi="宋体" w:cs="Tahoma"/>
          <w:color w:val="333333"/>
          <w:kern w:val="0"/>
          <w:sz w:val="24"/>
        </w:rPr>
        <w:t>M24</w:t>
      </w:r>
      <w:r w:rsidRPr="00B93122">
        <w:rPr>
          <w:rFonts w:ascii="宋体" w:hAnsi="宋体" w:cs="Tahoma" w:hint="eastAsia"/>
          <w:color w:val="333333"/>
          <w:kern w:val="0"/>
          <w:sz w:val="24"/>
        </w:rPr>
        <w:t>的高强螺栓的拉力产生。即每条螺栓拉力为</w:t>
      </w:r>
      <w:r w:rsidRPr="00B93122">
        <w:rPr>
          <w:rFonts w:ascii="宋体" w:cs="Tahoma"/>
          <w:color w:val="333333"/>
          <w:kern w:val="0"/>
          <w:sz w:val="24"/>
        </w:rPr>
        <w:br/>
      </w:r>
      <w:r w:rsidRPr="00B93122">
        <w:rPr>
          <w:rFonts w:ascii="宋体" w:hAnsi="宋体" w:cs="Tahoma"/>
          <w:color w:val="333333"/>
          <w:kern w:val="0"/>
          <w:sz w:val="24"/>
        </w:rPr>
        <w:t>N1=Pb/44=55743kN /42=133kN&lt;[S]=225kN</w:t>
      </w:r>
      <w:r w:rsidRPr="00B93122">
        <w:rPr>
          <w:rFonts w:ascii="宋体" w:hAnsi="宋体" w:cs="Tahoma"/>
          <w:color w:val="333333"/>
          <w:kern w:val="0"/>
          <w:sz w:val="24"/>
        </w:rPr>
        <w:br/>
      </w:r>
      <w:r w:rsidRPr="00B93122">
        <w:rPr>
          <w:rFonts w:ascii="宋体" w:hAnsi="宋体" w:cs="Tahoma" w:hint="eastAsia"/>
          <w:color w:val="333333"/>
          <w:kern w:val="0"/>
          <w:sz w:val="24"/>
        </w:rPr>
        <w:t>σ</w:t>
      </w:r>
      <w:r w:rsidRPr="00B93122">
        <w:rPr>
          <w:rFonts w:ascii="宋体" w:hAnsi="宋体" w:cs="Tahoma"/>
          <w:color w:val="333333"/>
          <w:kern w:val="0"/>
          <w:sz w:val="24"/>
        </w:rPr>
        <w:t>=N</w:t>
      </w:r>
      <w:r w:rsidRPr="00B93122">
        <w:rPr>
          <w:rFonts w:ascii="宋体" w:hAnsi="宋体" w:cs="Tahoma" w:hint="eastAsia"/>
          <w:color w:val="333333"/>
          <w:kern w:val="0"/>
          <w:sz w:val="24"/>
        </w:rPr>
        <w:t>”</w:t>
      </w:r>
      <w:r w:rsidRPr="00B93122">
        <w:rPr>
          <w:rFonts w:ascii="宋体" w:hAnsi="宋体" w:cs="Tahoma"/>
          <w:color w:val="333333"/>
          <w:kern w:val="0"/>
          <w:sz w:val="24"/>
        </w:rPr>
        <w:t>/A= N</w:t>
      </w:r>
      <w:r w:rsidRPr="00B93122">
        <w:rPr>
          <w:rFonts w:ascii="宋体" w:hAnsi="宋体" w:cs="Tahoma" w:hint="eastAsia"/>
          <w:color w:val="333333"/>
          <w:kern w:val="0"/>
          <w:sz w:val="24"/>
        </w:rPr>
        <w:t>′（</w:t>
      </w:r>
      <w:r w:rsidRPr="00B93122">
        <w:rPr>
          <w:rFonts w:ascii="宋体" w:hAnsi="宋体" w:cs="Tahoma"/>
          <w:color w:val="333333"/>
          <w:kern w:val="0"/>
          <w:sz w:val="24"/>
        </w:rPr>
        <w:t>1-0.4m1/m</w:t>
      </w:r>
      <w:r w:rsidRPr="00B93122">
        <w:rPr>
          <w:rFonts w:ascii="宋体" w:hAnsi="宋体" w:cs="Tahoma" w:hint="eastAsia"/>
          <w:color w:val="333333"/>
          <w:kern w:val="0"/>
          <w:sz w:val="24"/>
        </w:rPr>
        <w:t>）</w:t>
      </w:r>
      <w:r w:rsidRPr="00B93122">
        <w:rPr>
          <w:rFonts w:ascii="宋体" w:hAnsi="宋体" w:cs="Tahoma"/>
          <w:color w:val="333333"/>
          <w:kern w:val="0"/>
          <w:sz w:val="24"/>
        </w:rPr>
        <w:t>/A</w:t>
      </w:r>
      <w:r w:rsidRPr="00B93122">
        <w:rPr>
          <w:rFonts w:ascii="宋体" w:hAnsi="宋体" w:cs="Tahoma"/>
          <w:color w:val="333333"/>
          <w:kern w:val="0"/>
          <w:sz w:val="24"/>
        </w:rPr>
        <w:br/>
      </w:r>
      <w:r w:rsidRPr="00B93122">
        <w:rPr>
          <w:rFonts w:ascii="宋体" w:hAnsi="宋体" w:cs="Tahoma" w:hint="eastAsia"/>
          <w:color w:val="333333"/>
          <w:kern w:val="0"/>
          <w:sz w:val="24"/>
        </w:rPr>
        <w:t>式中：</w:t>
      </w:r>
      <w:r w:rsidRPr="00B93122">
        <w:rPr>
          <w:rFonts w:ascii="宋体" w:hAnsi="宋体" w:cs="Tahoma"/>
          <w:color w:val="333333"/>
          <w:kern w:val="0"/>
          <w:sz w:val="24"/>
        </w:rPr>
        <w:t>N</w:t>
      </w:r>
      <w:r w:rsidRPr="00B93122">
        <w:rPr>
          <w:rFonts w:ascii="宋体" w:hAnsi="宋体" w:cs="Tahoma" w:hint="eastAsia"/>
          <w:color w:val="333333"/>
          <w:kern w:val="0"/>
          <w:sz w:val="24"/>
        </w:rPr>
        <w:t>′</w:t>
      </w:r>
      <w:r w:rsidRPr="00B93122">
        <w:rPr>
          <w:rFonts w:ascii="宋体" w:hAnsi="宋体" w:cs="Tahoma"/>
          <w:color w:val="333333"/>
          <w:kern w:val="0"/>
          <w:sz w:val="24"/>
        </w:rPr>
        <w:t>---</w:t>
      </w:r>
      <w:r w:rsidRPr="00B93122">
        <w:rPr>
          <w:rFonts w:ascii="宋体" w:hAnsi="宋体" w:cs="Tahoma" w:hint="eastAsia"/>
          <w:color w:val="333333"/>
          <w:kern w:val="0"/>
          <w:sz w:val="24"/>
        </w:rPr>
        <w:t>轴心力</w:t>
      </w:r>
    </w:p>
    <w:p w:rsidR="00035D2C" w:rsidRDefault="00035D2C" w:rsidP="00B93122">
      <w:pPr>
        <w:widowControl/>
        <w:spacing w:line="360" w:lineRule="auto"/>
        <w:jc w:val="left"/>
        <w:rPr>
          <w:rFonts w:ascii="宋体" w:cs="Tahoma"/>
          <w:color w:val="333333"/>
          <w:kern w:val="0"/>
          <w:sz w:val="24"/>
        </w:rPr>
      </w:pPr>
      <w:r w:rsidRPr="00B93122">
        <w:rPr>
          <w:rFonts w:ascii="宋体" w:hAnsi="宋体" w:cs="Tahoma"/>
          <w:color w:val="333333"/>
          <w:kern w:val="0"/>
          <w:sz w:val="24"/>
        </w:rPr>
        <w:t>m1---</w:t>
      </w:r>
      <w:r w:rsidRPr="00B93122">
        <w:rPr>
          <w:rFonts w:ascii="宋体" w:hAnsi="宋体" w:cs="Tahoma" w:hint="eastAsia"/>
          <w:color w:val="333333"/>
          <w:kern w:val="0"/>
          <w:sz w:val="24"/>
        </w:rPr>
        <w:t>所有螺栓数目，取：</w:t>
      </w:r>
      <w:r w:rsidRPr="00B93122">
        <w:rPr>
          <w:rFonts w:ascii="宋体" w:hAnsi="宋体" w:cs="Tahoma"/>
          <w:color w:val="333333"/>
          <w:kern w:val="0"/>
          <w:sz w:val="24"/>
        </w:rPr>
        <w:t>66</w:t>
      </w:r>
      <w:r w:rsidRPr="00B93122">
        <w:rPr>
          <w:rFonts w:ascii="宋体" w:hAnsi="宋体" w:cs="Tahoma" w:hint="eastAsia"/>
          <w:color w:val="333333"/>
          <w:kern w:val="0"/>
          <w:sz w:val="24"/>
        </w:rPr>
        <w:t>个</w:t>
      </w:r>
    </w:p>
    <w:p w:rsidR="00035D2C" w:rsidRDefault="00035D2C" w:rsidP="00B93122">
      <w:pPr>
        <w:widowControl/>
        <w:spacing w:line="360" w:lineRule="auto"/>
        <w:jc w:val="left"/>
        <w:rPr>
          <w:rFonts w:ascii="宋体" w:cs="Tahoma"/>
          <w:color w:val="333333"/>
          <w:kern w:val="0"/>
          <w:sz w:val="24"/>
        </w:rPr>
      </w:pPr>
      <w:r w:rsidRPr="00B93122">
        <w:rPr>
          <w:rFonts w:ascii="宋体" w:hAnsi="宋体" w:cs="Tahoma"/>
          <w:color w:val="333333"/>
          <w:kern w:val="0"/>
          <w:sz w:val="24"/>
        </w:rPr>
        <w:t>A---</w:t>
      </w:r>
      <w:r w:rsidRPr="00B93122">
        <w:rPr>
          <w:rFonts w:ascii="宋体" w:hAnsi="宋体" w:cs="Tahoma" w:hint="eastAsia"/>
          <w:color w:val="333333"/>
          <w:kern w:val="0"/>
          <w:sz w:val="24"/>
        </w:rPr>
        <w:t>高强螺栓截面积，</w:t>
      </w:r>
      <w:r w:rsidRPr="00B93122">
        <w:rPr>
          <w:rFonts w:ascii="宋体" w:hAnsi="宋体" w:cs="Tahoma"/>
          <w:color w:val="333333"/>
          <w:kern w:val="0"/>
          <w:sz w:val="24"/>
        </w:rPr>
        <w:t>A=4.52cm2</w:t>
      </w:r>
      <w:r w:rsidRPr="00B93122">
        <w:rPr>
          <w:rFonts w:ascii="宋体" w:hAnsi="宋体" w:cs="Tahoma"/>
          <w:color w:val="333333"/>
          <w:kern w:val="0"/>
          <w:sz w:val="24"/>
        </w:rPr>
        <w:br/>
      </w:r>
      <w:r w:rsidRPr="00B93122">
        <w:rPr>
          <w:rFonts w:ascii="宋体" w:hAnsi="宋体" w:cs="Tahoma" w:hint="eastAsia"/>
          <w:color w:val="333333"/>
          <w:kern w:val="0"/>
          <w:sz w:val="24"/>
        </w:rPr>
        <w:t>σ</w:t>
      </w:r>
      <w:r w:rsidRPr="00B93122">
        <w:rPr>
          <w:rFonts w:ascii="宋体" w:hAnsi="宋体" w:cs="Tahoma"/>
          <w:color w:val="333333"/>
          <w:kern w:val="0"/>
          <w:sz w:val="24"/>
        </w:rPr>
        <w:t>=N</w:t>
      </w:r>
      <w:r w:rsidRPr="00B93122">
        <w:rPr>
          <w:rFonts w:ascii="宋体" w:hAnsi="宋体" w:cs="Tahoma" w:hint="eastAsia"/>
          <w:color w:val="333333"/>
          <w:kern w:val="0"/>
          <w:sz w:val="24"/>
        </w:rPr>
        <w:t>”</w:t>
      </w:r>
      <w:r w:rsidRPr="00B93122">
        <w:rPr>
          <w:rFonts w:ascii="宋体" w:hAnsi="宋体" w:cs="Tahoma"/>
          <w:color w:val="333333"/>
          <w:kern w:val="0"/>
          <w:sz w:val="24"/>
        </w:rPr>
        <w:t>/A= Pb</w:t>
      </w:r>
      <w:r w:rsidRPr="00B93122">
        <w:rPr>
          <w:rFonts w:ascii="宋体" w:hAnsi="宋体" w:cs="Tahoma" w:hint="eastAsia"/>
          <w:color w:val="333333"/>
          <w:kern w:val="0"/>
          <w:sz w:val="24"/>
        </w:rPr>
        <w:t>（</w:t>
      </w:r>
      <w:r w:rsidRPr="00B93122">
        <w:rPr>
          <w:rFonts w:ascii="宋体" w:hAnsi="宋体" w:cs="Tahoma"/>
          <w:color w:val="333333"/>
          <w:kern w:val="0"/>
          <w:sz w:val="24"/>
        </w:rPr>
        <w:t>1-0.4m1/m</w:t>
      </w:r>
      <w:r w:rsidRPr="00B93122">
        <w:rPr>
          <w:rFonts w:ascii="宋体" w:hAnsi="宋体" w:cs="Tahoma" w:hint="eastAsia"/>
          <w:color w:val="333333"/>
          <w:kern w:val="0"/>
          <w:sz w:val="24"/>
        </w:rPr>
        <w:t>）</w:t>
      </w:r>
      <w:r w:rsidRPr="00B93122">
        <w:rPr>
          <w:rFonts w:ascii="宋体" w:hAnsi="宋体" w:cs="Tahoma"/>
          <w:color w:val="333333"/>
          <w:kern w:val="0"/>
          <w:sz w:val="24"/>
        </w:rPr>
        <w:t>/A=5573</w:t>
      </w:r>
      <w:r w:rsidRPr="00B93122">
        <w:rPr>
          <w:rFonts w:ascii="宋体" w:hAnsi="宋体" w:cs="Tahoma" w:hint="eastAsia"/>
          <w:color w:val="333333"/>
          <w:kern w:val="0"/>
          <w:sz w:val="24"/>
        </w:rPr>
        <w:t>×</w:t>
      </w:r>
      <w:r w:rsidRPr="00B93122">
        <w:rPr>
          <w:rFonts w:ascii="宋体" w:hAnsi="宋体" w:cs="Tahoma"/>
          <w:color w:val="333333"/>
          <w:kern w:val="0"/>
          <w:sz w:val="24"/>
        </w:rPr>
        <w:t>(1-0.4</w:t>
      </w:r>
      <w:r w:rsidRPr="00B93122">
        <w:rPr>
          <w:rFonts w:ascii="宋体" w:hAnsi="宋体" w:cs="Tahoma" w:hint="eastAsia"/>
          <w:color w:val="333333"/>
          <w:kern w:val="0"/>
          <w:sz w:val="24"/>
        </w:rPr>
        <w:t>×</w:t>
      </w:r>
      <w:r w:rsidRPr="00B93122">
        <w:rPr>
          <w:rFonts w:ascii="宋体" w:hAnsi="宋体" w:cs="Tahoma"/>
          <w:color w:val="333333"/>
          <w:kern w:val="0"/>
          <w:sz w:val="24"/>
        </w:rPr>
        <w:t>66/42)/66</w:t>
      </w:r>
      <w:r w:rsidRPr="00B93122">
        <w:rPr>
          <w:rFonts w:ascii="宋体" w:hAnsi="宋体" w:cs="Tahoma" w:hint="eastAsia"/>
          <w:color w:val="333333"/>
          <w:kern w:val="0"/>
          <w:sz w:val="24"/>
        </w:rPr>
        <w:t>×</w:t>
      </w:r>
      <w:r w:rsidRPr="00B93122">
        <w:rPr>
          <w:rFonts w:ascii="宋体" w:hAnsi="宋体" w:cs="Tahoma"/>
          <w:color w:val="333333"/>
          <w:kern w:val="0"/>
          <w:sz w:val="24"/>
        </w:rPr>
        <w:t>4.52</w:t>
      </w:r>
      <w:r w:rsidRPr="00B93122">
        <w:rPr>
          <w:rFonts w:ascii="宋体" w:hAnsi="宋体" w:cs="Tahoma" w:hint="eastAsia"/>
          <w:color w:val="333333"/>
          <w:kern w:val="0"/>
          <w:sz w:val="24"/>
        </w:rPr>
        <w:t>×</w:t>
      </w:r>
      <w:r w:rsidRPr="00B93122">
        <w:rPr>
          <w:rFonts w:ascii="宋体" w:hAnsi="宋体" w:cs="Tahoma"/>
          <w:color w:val="333333"/>
          <w:kern w:val="0"/>
          <w:sz w:val="24"/>
        </w:rPr>
        <w:t>10-4</w:t>
      </w:r>
    </w:p>
    <w:p w:rsidR="00035D2C" w:rsidRDefault="00035D2C" w:rsidP="00B93122">
      <w:pPr>
        <w:widowControl/>
        <w:spacing w:line="360" w:lineRule="auto"/>
        <w:jc w:val="left"/>
        <w:rPr>
          <w:rFonts w:ascii="宋体" w:cs="Tahoma"/>
          <w:color w:val="333333"/>
          <w:kern w:val="0"/>
          <w:sz w:val="24"/>
        </w:rPr>
      </w:pPr>
      <w:r w:rsidRPr="00B93122">
        <w:rPr>
          <w:rFonts w:ascii="宋体" w:hAnsi="宋体" w:cs="Tahoma"/>
          <w:color w:val="333333"/>
          <w:kern w:val="0"/>
          <w:sz w:val="24"/>
        </w:rPr>
        <w:t>=117692kPa=118MPa</w:t>
      </w:r>
      <w:r w:rsidRPr="00B93122">
        <w:rPr>
          <w:rFonts w:ascii="宋体" w:hAnsi="宋体" w:cs="Tahoma" w:hint="eastAsia"/>
          <w:color w:val="333333"/>
          <w:kern w:val="0"/>
          <w:sz w:val="24"/>
        </w:rPr>
        <w:t>＜</w:t>
      </w:r>
      <w:r w:rsidRPr="00B93122">
        <w:rPr>
          <w:rFonts w:ascii="宋体" w:hAnsi="宋体" w:cs="Tahoma"/>
          <w:color w:val="333333"/>
          <w:kern w:val="0"/>
          <w:sz w:val="24"/>
        </w:rPr>
        <w:t>[</w:t>
      </w:r>
      <w:r w:rsidRPr="00B93122">
        <w:rPr>
          <w:rFonts w:ascii="宋体" w:hAnsi="宋体" w:cs="Tahoma" w:hint="eastAsia"/>
          <w:color w:val="333333"/>
          <w:kern w:val="0"/>
          <w:sz w:val="24"/>
        </w:rPr>
        <w:t>σ</w:t>
      </w:r>
      <w:r w:rsidRPr="00B93122">
        <w:rPr>
          <w:rFonts w:ascii="宋体" w:hAnsi="宋体" w:cs="Tahoma"/>
          <w:color w:val="333333"/>
          <w:kern w:val="0"/>
          <w:sz w:val="24"/>
        </w:rPr>
        <w:t>]=140Mpa</w:t>
      </w:r>
    </w:p>
    <w:p w:rsidR="00035D2C" w:rsidRDefault="00035D2C" w:rsidP="00B93122">
      <w:pPr>
        <w:widowControl/>
        <w:spacing w:line="360" w:lineRule="auto"/>
        <w:jc w:val="left"/>
        <w:rPr>
          <w:rFonts w:ascii="宋体" w:cs="Tahoma"/>
          <w:color w:val="333333"/>
          <w:kern w:val="0"/>
          <w:sz w:val="24"/>
        </w:rPr>
      </w:pPr>
      <w:r w:rsidRPr="00B93122">
        <w:rPr>
          <w:rFonts w:ascii="宋体" w:hAnsi="宋体" w:cs="Tahoma" w:hint="eastAsia"/>
          <w:color w:val="333333"/>
          <w:kern w:val="0"/>
          <w:sz w:val="24"/>
        </w:rPr>
        <w:t>故高强螺栓满足强度要求。</w:t>
      </w:r>
      <w:r w:rsidRPr="00B93122">
        <w:rPr>
          <w:rFonts w:ascii="宋体" w:cs="Tahoma"/>
          <w:color w:val="333333"/>
          <w:kern w:val="0"/>
          <w:sz w:val="24"/>
        </w:rPr>
        <w:br/>
      </w:r>
      <w:r w:rsidRPr="00B93122">
        <w:rPr>
          <w:rFonts w:ascii="宋体" w:hAnsi="宋体" w:cs="Tahoma" w:hint="eastAsia"/>
          <w:b/>
          <w:bCs/>
          <w:color w:val="333333"/>
          <w:kern w:val="0"/>
          <w:sz w:val="24"/>
        </w:rPr>
        <w:t>（</w:t>
      </w:r>
      <w:r w:rsidRPr="00B93122">
        <w:rPr>
          <w:rFonts w:ascii="宋体" w:hAnsi="宋体" w:cs="Tahoma"/>
          <w:b/>
          <w:bCs/>
          <w:color w:val="333333"/>
          <w:kern w:val="0"/>
          <w:sz w:val="24"/>
        </w:rPr>
        <w:t>3</w:t>
      </w:r>
      <w:r w:rsidRPr="00B93122">
        <w:rPr>
          <w:rFonts w:ascii="宋体" w:hAnsi="宋体" w:cs="Tahoma" w:hint="eastAsia"/>
          <w:b/>
          <w:bCs/>
          <w:color w:val="333333"/>
          <w:kern w:val="0"/>
          <w:sz w:val="24"/>
        </w:rPr>
        <w:t>）求螺栓需要的力矩</w:t>
      </w:r>
      <w:r w:rsidRPr="00B93122">
        <w:rPr>
          <w:rFonts w:ascii="宋体" w:hAnsi="宋体" w:cs="Tahoma"/>
          <w:b/>
          <w:bCs/>
          <w:color w:val="333333"/>
          <w:kern w:val="0"/>
          <w:sz w:val="24"/>
        </w:rPr>
        <w:t>M</w:t>
      </w:r>
      <w:r w:rsidRPr="00B93122">
        <w:rPr>
          <w:rFonts w:ascii="宋体" w:cs="Tahoma"/>
          <w:color w:val="333333"/>
          <w:kern w:val="0"/>
          <w:sz w:val="24"/>
        </w:rPr>
        <w:br/>
      </w:r>
      <w:r w:rsidRPr="00B93122">
        <w:rPr>
          <w:rFonts w:ascii="宋体" w:hAnsi="宋体" w:cs="Tahoma"/>
          <w:color w:val="333333"/>
          <w:kern w:val="0"/>
          <w:sz w:val="24"/>
        </w:rPr>
        <w:t>1)</w:t>
      </w:r>
      <w:r w:rsidRPr="00B93122">
        <w:rPr>
          <w:rFonts w:ascii="宋体" w:hAnsi="宋体" w:cs="Tahoma" w:hint="eastAsia"/>
          <w:color w:val="333333"/>
          <w:kern w:val="0"/>
          <w:sz w:val="24"/>
        </w:rPr>
        <w:t>由螺帽压力产生的反力矩</w:t>
      </w:r>
      <w:r w:rsidRPr="00B93122">
        <w:rPr>
          <w:rFonts w:ascii="宋体" w:hAnsi="宋体" w:cs="Tahoma"/>
          <w:color w:val="333333"/>
          <w:kern w:val="0"/>
          <w:sz w:val="24"/>
        </w:rPr>
        <w:t>M1=u1N1</w:t>
      </w:r>
      <w:r w:rsidRPr="00B93122">
        <w:rPr>
          <w:rFonts w:ascii="宋体" w:hAnsi="宋体" w:cs="Tahoma" w:hint="eastAsia"/>
          <w:color w:val="333333"/>
          <w:kern w:val="0"/>
          <w:sz w:val="24"/>
        </w:rPr>
        <w:t>×</w:t>
      </w:r>
      <w:r w:rsidRPr="00B93122">
        <w:rPr>
          <w:rFonts w:ascii="宋体" w:hAnsi="宋体" w:cs="Tahoma"/>
          <w:color w:val="333333"/>
          <w:kern w:val="0"/>
          <w:sz w:val="24"/>
        </w:rPr>
        <w:t>L1</w:t>
      </w:r>
      <w:r w:rsidRPr="00B93122">
        <w:rPr>
          <w:rFonts w:ascii="宋体" w:hAnsi="宋体" w:cs="Tahoma"/>
          <w:color w:val="333333"/>
          <w:kern w:val="0"/>
          <w:sz w:val="24"/>
        </w:rPr>
        <w:br/>
        <w:t>u1=0.15</w:t>
      </w:r>
      <w:r w:rsidRPr="00B93122">
        <w:rPr>
          <w:rFonts w:ascii="宋体" w:hAnsi="宋体" w:cs="Tahoma" w:hint="eastAsia"/>
          <w:color w:val="333333"/>
          <w:kern w:val="0"/>
          <w:sz w:val="24"/>
        </w:rPr>
        <w:t>钢与钢之间的摩擦系数</w:t>
      </w:r>
      <w:r w:rsidRPr="00B93122">
        <w:rPr>
          <w:rFonts w:ascii="宋体" w:cs="Tahoma"/>
          <w:color w:val="333333"/>
          <w:kern w:val="0"/>
          <w:sz w:val="24"/>
        </w:rPr>
        <w:br/>
      </w:r>
      <w:r w:rsidRPr="00B93122">
        <w:rPr>
          <w:rFonts w:ascii="宋体" w:hAnsi="宋体" w:cs="Tahoma"/>
          <w:color w:val="333333"/>
          <w:kern w:val="0"/>
          <w:sz w:val="24"/>
        </w:rPr>
        <w:t>L1=0.015</w:t>
      </w:r>
      <w:r w:rsidRPr="00B93122">
        <w:rPr>
          <w:rFonts w:ascii="宋体" w:hAnsi="宋体" w:cs="Tahoma" w:hint="eastAsia"/>
          <w:color w:val="333333"/>
          <w:kern w:val="0"/>
          <w:sz w:val="24"/>
        </w:rPr>
        <w:t>力臂</w:t>
      </w:r>
      <w:r w:rsidRPr="00B93122">
        <w:rPr>
          <w:rFonts w:ascii="宋体" w:cs="Tahoma"/>
          <w:color w:val="333333"/>
          <w:kern w:val="0"/>
          <w:sz w:val="24"/>
        </w:rPr>
        <w:br/>
      </w:r>
      <w:r w:rsidRPr="00B93122">
        <w:rPr>
          <w:rFonts w:ascii="宋体" w:hAnsi="宋体" w:cs="Tahoma"/>
          <w:color w:val="333333"/>
          <w:kern w:val="0"/>
          <w:sz w:val="24"/>
        </w:rPr>
        <w:t>M1=0.15</w:t>
      </w:r>
      <w:r w:rsidRPr="00B93122">
        <w:rPr>
          <w:rFonts w:ascii="宋体" w:hAnsi="宋体" w:cs="Tahoma" w:hint="eastAsia"/>
          <w:color w:val="333333"/>
          <w:kern w:val="0"/>
          <w:sz w:val="24"/>
        </w:rPr>
        <w:t>×</w:t>
      </w:r>
      <w:r w:rsidRPr="00B93122">
        <w:rPr>
          <w:rFonts w:ascii="宋体" w:hAnsi="宋体" w:cs="Tahoma"/>
          <w:color w:val="333333"/>
          <w:kern w:val="0"/>
          <w:sz w:val="24"/>
        </w:rPr>
        <w:t>133</w:t>
      </w:r>
      <w:r w:rsidRPr="00B93122">
        <w:rPr>
          <w:rFonts w:ascii="宋体" w:hAnsi="宋体" w:cs="Tahoma" w:hint="eastAsia"/>
          <w:color w:val="333333"/>
          <w:kern w:val="0"/>
          <w:sz w:val="24"/>
        </w:rPr>
        <w:t>×</w:t>
      </w:r>
      <w:r w:rsidRPr="00B93122">
        <w:rPr>
          <w:rFonts w:ascii="宋体" w:hAnsi="宋体" w:cs="Tahoma"/>
          <w:color w:val="333333"/>
          <w:kern w:val="0"/>
          <w:sz w:val="24"/>
        </w:rPr>
        <w:t>0.015=0.299KN.m</w:t>
      </w:r>
      <w:r w:rsidRPr="00B93122">
        <w:rPr>
          <w:rFonts w:ascii="宋体" w:hAnsi="宋体" w:cs="Tahoma"/>
          <w:color w:val="333333"/>
          <w:kern w:val="0"/>
          <w:sz w:val="24"/>
        </w:rPr>
        <w:br/>
        <w:t>2)M2</w:t>
      </w:r>
      <w:r w:rsidRPr="00B93122">
        <w:rPr>
          <w:rFonts w:ascii="宋体" w:hAnsi="宋体" w:cs="Tahoma" w:hint="eastAsia"/>
          <w:color w:val="333333"/>
          <w:kern w:val="0"/>
          <w:sz w:val="24"/>
        </w:rPr>
        <w:t>为螺栓爬升角产生的反力矩</w:t>
      </w:r>
      <w:r w:rsidRPr="00B93122">
        <w:rPr>
          <w:rFonts w:ascii="宋体" w:hAnsi="宋体" w:cs="Tahoma"/>
          <w:color w:val="333333"/>
          <w:kern w:val="0"/>
          <w:sz w:val="24"/>
        </w:rPr>
        <w:t>,</w:t>
      </w:r>
      <w:r w:rsidRPr="00B93122">
        <w:rPr>
          <w:rFonts w:ascii="宋体" w:hAnsi="宋体" w:cs="Tahoma" w:hint="eastAsia"/>
          <w:color w:val="333333"/>
          <w:kern w:val="0"/>
          <w:sz w:val="24"/>
        </w:rPr>
        <w:t>升角为</w:t>
      </w:r>
      <w:r w:rsidRPr="00B93122">
        <w:rPr>
          <w:rFonts w:ascii="宋体" w:hAnsi="宋体" w:cs="Tahoma"/>
          <w:color w:val="333333"/>
          <w:kern w:val="0"/>
          <w:sz w:val="24"/>
        </w:rPr>
        <w:t>10</w:t>
      </w:r>
      <w:r w:rsidRPr="00B93122">
        <w:rPr>
          <w:rFonts w:ascii="宋体" w:hAnsi="宋体" w:cs="Tahoma" w:hint="eastAsia"/>
          <w:color w:val="333333"/>
          <w:kern w:val="0"/>
          <w:sz w:val="24"/>
        </w:rPr>
        <w:t>°</w:t>
      </w:r>
      <w:r w:rsidRPr="00B93122">
        <w:rPr>
          <w:rFonts w:ascii="宋体" w:hAnsi="宋体" w:cs="Tahoma"/>
          <w:color w:val="333333"/>
          <w:kern w:val="0"/>
          <w:sz w:val="24"/>
        </w:rPr>
        <w:br/>
        <w:t>M2=</w:t>
      </w:r>
      <w:r w:rsidRPr="00B93122">
        <w:rPr>
          <w:rFonts w:ascii="宋体" w:hAnsi="宋体" w:cs="Tahoma" w:hint="eastAsia"/>
          <w:color w:val="333333"/>
          <w:kern w:val="0"/>
          <w:sz w:val="24"/>
        </w:rPr>
        <w:t>μ</w:t>
      </w:r>
      <w:r w:rsidRPr="00B93122">
        <w:rPr>
          <w:rFonts w:ascii="宋体" w:hAnsi="宋体" w:cs="Tahoma"/>
          <w:color w:val="333333"/>
          <w:kern w:val="0"/>
          <w:sz w:val="24"/>
        </w:rPr>
        <w:t>1</w:t>
      </w:r>
      <w:r w:rsidRPr="00B93122">
        <w:rPr>
          <w:rFonts w:ascii="宋体" w:hAnsi="宋体" w:cs="Tahoma" w:hint="eastAsia"/>
          <w:color w:val="333333"/>
          <w:kern w:val="0"/>
          <w:sz w:val="24"/>
        </w:rPr>
        <w:t>×</w:t>
      </w:r>
      <w:r w:rsidRPr="00B93122">
        <w:rPr>
          <w:rFonts w:ascii="宋体" w:hAnsi="宋体" w:cs="Tahoma"/>
          <w:color w:val="333333"/>
          <w:kern w:val="0"/>
          <w:sz w:val="24"/>
        </w:rPr>
        <w:t>N</w:t>
      </w:r>
      <w:r w:rsidRPr="00B93122">
        <w:rPr>
          <w:rFonts w:ascii="宋体" w:hAnsi="宋体" w:cs="Tahoma" w:hint="eastAsia"/>
          <w:color w:val="333333"/>
          <w:kern w:val="0"/>
          <w:sz w:val="24"/>
        </w:rPr>
        <w:t>′</w:t>
      </w:r>
      <w:r w:rsidRPr="00B93122">
        <w:rPr>
          <w:rFonts w:ascii="宋体" w:hAnsi="宋体" w:cs="Tahoma"/>
          <w:color w:val="333333"/>
          <w:kern w:val="0"/>
          <w:sz w:val="24"/>
        </w:rPr>
        <w:t>cos10</w:t>
      </w:r>
      <w:r w:rsidRPr="00B93122">
        <w:rPr>
          <w:rFonts w:ascii="宋体" w:hAnsi="宋体" w:cs="Tahoma" w:hint="eastAsia"/>
          <w:color w:val="333333"/>
          <w:kern w:val="0"/>
          <w:sz w:val="24"/>
        </w:rPr>
        <w:t>°×</w:t>
      </w:r>
      <w:r w:rsidRPr="00B93122">
        <w:rPr>
          <w:rFonts w:ascii="宋体" w:hAnsi="宋体" w:cs="Tahoma"/>
          <w:color w:val="333333"/>
          <w:kern w:val="0"/>
          <w:sz w:val="24"/>
        </w:rPr>
        <w:t>L2+N</w:t>
      </w:r>
      <w:r w:rsidRPr="00B93122">
        <w:rPr>
          <w:rFonts w:ascii="宋体" w:hAnsi="宋体" w:cs="Tahoma" w:hint="eastAsia"/>
          <w:color w:val="333333"/>
          <w:kern w:val="0"/>
          <w:sz w:val="24"/>
        </w:rPr>
        <w:t>′</w:t>
      </w:r>
      <w:r w:rsidRPr="00B93122">
        <w:rPr>
          <w:rFonts w:ascii="宋体" w:hAnsi="宋体" w:cs="Tahoma"/>
          <w:color w:val="333333"/>
          <w:kern w:val="0"/>
          <w:sz w:val="24"/>
        </w:rPr>
        <w:t>sin10</w:t>
      </w:r>
      <w:r w:rsidRPr="00B93122">
        <w:rPr>
          <w:rFonts w:ascii="宋体" w:hAnsi="宋体" w:cs="Tahoma" w:hint="eastAsia"/>
          <w:color w:val="333333"/>
          <w:kern w:val="0"/>
          <w:sz w:val="24"/>
        </w:rPr>
        <w:t>°×</w:t>
      </w:r>
      <w:r w:rsidRPr="00B93122">
        <w:rPr>
          <w:rFonts w:ascii="宋体" w:hAnsi="宋体" w:cs="Tahoma"/>
          <w:color w:val="333333"/>
          <w:kern w:val="0"/>
          <w:sz w:val="24"/>
        </w:rPr>
        <w:t>L2</w:t>
      </w:r>
      <w:r w:rsidRPr="00B93122">
        <w:rPr>
          <w:rFonts w:ascii="宋体" w:hAnsi="宋体" w:cs="Tahoma"/>
          <w:color w:val="333333"/>
          <w:kern w:val="0"/>
          <w:sz w:val="24"/>
        </w:rPr>
        <w:br/>
        <w:t>[</w:t>
      </w:r>
      <w:r w:rsidRPr="00B93122">
        <w:rPr>
          <w:rFonts w:ascii="宋体" w:hAnsi="宋体" w:cs="Tahoma" w:hint="eastAsia"/>
          <w:color w:val="333333"/>
          <w:kern w:val="0"/>
          <w:sz w:val="24"/>
        </w:rPr>
        <w:t>式中</w:t>
      </w:r>
      <w:r w:rsidRPr="00B93122">
        <w:rPr>
          <w:rFonts w:ascii="宋体" w:hAnsi="宋体" w:cs="Tahoma"/>
          <w:color w:val="333333"/>
          <w:kern w:val="0"/>
          <w:sz w:val="24"/>
        </w:rPr>
        <w:t>L2=0.011</w:t>
      </w:r>
      <w:r w:rsidRPr="00B93122">
        <w:rPr>
          <w:rFonts w:ascii="宋体" w:hAnsi="宋体" w:cs="Tahoma"/>
          <w:color w:val="333333"/>
          <w:kern w:val="0"/>
          <w:sz w:val="24"/>
        </w:rPr>
        <w:br/>
        <w:t>(L2</w:t>
      </w:r>
      <w:r w:rsidRPr="00B93122">
        <w:rPr>
          <w:rFonts w:ascii="宋体" w:hAnsi="宋体" w:cs="Tahoma" w:hint="eastAsia"/>
          <w:color w:val="333333"/>
          <w:kern w:val="0"/>
          <w:sz w:val="24"/>
        </w:rPr>
        <w:t>为力臂</w:t>
      </w:r>
      <w:r w:rsidRPr="00B93122">
        <w:rPr>
          <w:rFonts w:ascii="宋体" w:hAnsi="宋体" w:cs="Tahoma"/>
          <w:color w:val="333333"/>
          <w:kern w:val="0"/>
          <w:sz w:val="24"/>
        </w:rPr>
        <w:t>)]</w:t>
      </w:r>
      <w:r w:rsidRPr="00B93122">
        <w:rPr>
          <w:rFonts w:ascii="宋体" w:hAnsi="宋体" w:cs="Tahoma"/>
          <w:color w:val="333333"/>
          <w:kern w:val="0"/>
          <w:sz w:val="24"/>
        </w:rPr>
        <w:br/>
        <w:t>=0.15</w:t>
      </w:r>
      <w:r w:rsidRPr="00B93122">
        <w:rPr>
          <w:rFonts w:ascii="宋体" w:hAnsi="宋体" w:cs="Tahoma" w:hint="eastAsia"/>
          <w:color w:val="333333"/>
          <w:kern w:val="0"/>
          <w:sz w:val="24"/>
        </w:rPr>
        <w:t>×</w:t>
      </w:r>
      <w:r w:rsidRPr="00B93122">
        <w:rPr>
          <w:rFonts w:ascii="宋体" w:hAnsi="宋体" w:cs="Tahoma"/>
          <w:color w:val="333333"/>
          <w:kern w:val="0"/>
          <w:sz w:val="24"/>
        </w:rPr>
        <w:t>133</w:t>
      </w:r>
      <w:r w:rsidRPr="00B93122">
        <w:rPr>
          <w:rFonts w:ascii="宋体" w:hAnsi="宋体" w:cs="Tahoma" w:hint="eastAsia"/>
          <w:color w:val="333333"/>
          <w:kern w:val="0"/>
          <w:sz w:val="24"/>
        </w:rPr>
        <w:t>×</w:t>
      </w:r>
      <w:r w:rsidRPr="00B93122">
        <w:rPr>
          <w:rFonts w:ascii="宋体" w:hAnsi="宋体" w:cs="Tahoma"/>
          <w:color w:val="333333"/>
          <w:kern w:val="0"/>
          <w:sz w:val="24"/>
        </w:rPr>
        <w:t>cos10</w:t>
      </w:r>
      <w:r w:rsidRPr="00B93122">
        <w:rPr>
          <w:rFonts w:ascii="宋体" w:hAnsi="宋体" w:cs="Tahoma" w:hint="eastAsia"/>
          <w:color w:val="333333"/>
          <w:kern w:val="0"/>
          <w:sz w:val="24"/>
        </w:rPr>
        <w:t>°×</w:t>
      </w:r>
      <w:r w:rsidRPr="00B93122">
        <w:rPr>
          <w:rFonts w:ascii="宋体" w:hAnsi="宋体" w:cs="Tahoma"/>
          <w:color w:val="333333"/>
          <w:kern w:val="0"/>
          <w:sz w:val="24"/>
        </w:rPr>
        <w:t>0.011+133</w:t>
      </w:r>
      <w:r w:rsidRPr="00B93122">
        <w:rPr>
          <w:rFonts w:ascii="宋体" w:hAnsi="宋体" w:cs="Tahoma" w:hint="eastAsia"/>
          <w:color w:val="333333"/>
          <w:kern w:val="0"/>
          <w:sz w:val="24"/>
        </w:rPr>
        <w:t>×</w:t>
      </w:r>
      <w:r w:rsidRPr="00B93122">
        <w:rPr>
          <w:rFonts w:ascii="宋体" w:hAnsi="宋体" w:cs="Tahoma"/>
          <w:color w:val="333333"/>
          <w:kern w:val="0"/>
          <w:sz w:val="24"/>
        </w:rPr>
        <w:t>sin10</w:t>
      </w:r>
      <w:r w:rsidRPr="00B93122">
        <w:rPr>
          <w:rFonts w:ascii="宋体" w:hAnsi="宋体" w:cs="Tahoma" w:hint="eastAsia"/>
          <w:color w:val="333333"/>
          <w:kern w:val="0"/>
          <w:sz w:val="24"/>
        </w:rPr>
        <w:t>°×</w:t>
      </w:r>
      <w:r w:rsidRPr="00B93122">
        <w:rPr>
          <w:rFonts w:ascii="宋体" w:hAnsi="宋体" w:cs="Tahoma"/>
          <w:color w:val="333333"/>
          <w:kern w:val="0"/>
          <w:sz w:val="24"/>
        </w:rPr>
        <w:t>0.011</w:t>
      </w:r>
      <w:r w:rsidRPr="00B93122">
        <w:rPr>
          <w:rFonts w:ascii="宋体" w:hAnsi="宋体" w:cs="Tahoma"/>
          <w:color w:val="333333"/>
          <w:kern w:val="0"/>
          <w:sz w:val="24"/>
        </w:rPr>
        <w:br/>
        <w:t>=0.470(KN</w:t>
      </w:r>
      <w:r w:rsidRPr="00B93122">
        <w:rPr>
          <w:rFonts w:ascii="宋体" w:hAnsi="宋体" w:cs="Tahoma" w:hint="eastAsia"/>
          <w:color w:val="333333"/>
          <w:kern w:val="0"/>
          <w:sz w:val="24"/>
        </w:rPr>
        <w:t>·</w:t>
      </w:r>
      <w:r w:rsidRPr="00B93122">
        <w:rPr>
          <w:rFonts w:ascii="宋体" w:hAnsi="宋体" w:cs="Tahoma"/>
          <w:color w:val="333333"/>
          <w:kern w:val="0"/>
          <w:sz w:val="24"/>
        </w:rPr>
        <w:t>m)</w:t>
      </w:r>
      <w:r w:rsidRPr="00B93122">
        <w:rPr>
          <w:rFonts w:ascii="宋体" w:hAnsi="宋体" w:cs="Tahoma"/>
          <w:color w:val="333333"/>
          <w:kern w:val="0"/>
          <w:sz w:val="24"/>
        </w:rPr>
        <w:br/>
        <w:t>M=M1+M2=0.299+0.470=0.769(KN</w:t>
      </w:r>
      <w:r w:rsidRPr="00B93122">
        <w:rPr>
          <w:rFonts w:ascii="宋体" w:hAnsi="宋体" w:cs="Tahoma" w:hint="eastAsia"/>
          <w:color w:val="333333"/>
          <w:kern w:val="0"/>
          <w:sz w:val="24"/>
        </w:rPr>
        <w:t>·</w:t>
      </w:r>
      <w:r w:rsidRPr="00B93122">
        <w:rPr>
          <w:rFonts w:ascii="宋体" w:hAnsi="宋体" w:cs="Tahoma"/>
          <w:color w:val="333333"/>
          <w:kern w:val="0"/>
          <w:sz w:val="24"/>
        </w:rPr>
        <w:t>m)</w:t>
      </w:r>
    </w:p>
    <w:p w:rsidR="00035D2C" w:rsidRPr="00B93122" w:rsidRDefault="00035D2C" w:rsidP="00B93122">
      <w:pPr>
        <w:widowControl/>
        <w:spacing w:line="360" w:lineRule="auto"/>
        <w:jc w:val="left"/>
        <w:rPr>
          <w:rFonts w:ascii="宋体" w:cs="Tahoma"/>
          <w:color w:val="333333"/>
          <w:kern w:val="0"/>
          <w:sz w:val="24"/>
        </w:rPr>
      </w:pPr>
      <w:r w:rsidRPr="00B93122">
        <w:rPr>
          <w:rFonts w:ascii="宋体" w:hAnsi="宋体" w:cs="Tahoma"/>
          <w:color w:val="333333"/>
          <w:kern w:val="0"/>
          <w:sz w:val="24"/>
        </w:rPr>
        <w:t>=76.9(kg</w:t>
      </w:r>
      <w:r w:rsidRPr="00B93122">
        <w:rPr>
          <w:rFonts w:ascii="宋体" w:hAnsi="宋体" w:cs="Tahoma" w:hint="eastAsia"/>
          <w:color w:val="333333"/>
          <w:kern w:val="0"/>
          <w:sz w:val="24"/>
        </w:rPr>
        <w:t>·</w:t>
      </w:r>
      <w:r w:rsidRPr="00B93122">
        <w:rPr>
          <w:rFonts w:ascii="宋体" w:hAnsi="宋体" w:cs="Tahoma"/>
          <w:color w:val="333333"/>
          <w:kern w:val="0"/>
          <w:sz w:val="24"/>
        </w:rPr>
        <w:t>m)</w:t>
      </w:r>
      <w:r w:rsidRPr="00B93122">
        <w:rPr>
          <w:rFonts w:ascii="宋体" w:hAnsi="宋体" w:cs="Tahoma"/>
          <w:color w:val="333333"/>
          <w:kern w:val="0"/>
          <w:sz w:val="24"/>
        </w:rPr>
        <w:br/>
      </w:r>
      <w:r w:rsidRPr="00B93122">
        <w:rPr>
          <w:rFonts w:ascii="宋体" w:hAnsi="宋体" w:cs="Tahoma" w:hint="eastAsia"/>
          <w:color w:val="333333"/>
          <w:kern w:val="0"/>
          <w:sz w:val="24"/>
        </w:rPr>
        <w:t>所以要求螺栓的扭紧力矩</w:t>
      </w:r>
      <w:r w:rsidRPr="00B93122">
        <w:rPr>
          <w:rFonts w:ascii="宋体" w:hAnsi="宋体" w:cs="Tahoma"/>
          <w:color w:val="333333"/>
          <w:kern w:val="0"/>
          <w:sz w:val="24"/>
        </w:rPr>
        <w:t>M</w:t>
      </w:r>
      <w:r w:rsidRPr="00B93122">
        <w:rPr>
          <w:rFonts w:ascii="宋体" w:hAnsi="宋体" w:cs="Tahoma" w:hint="eastAsia"/>
          <w:color w:val="333333"/>
          <w:kern w:val="0"/>
          <w:sz w:val="24"/>
        </w:rPr>
        <w:t>≥</w:t>
      </w:r>
      <w:r w:rsidRPr="00B93122">
        <w:rPr>
          <w:rFonts w:ascii="宋体" w:hAnsi="宋体" w:cs="Tahoma"/>
          <w:color w:val="333333"/>
          <w:kern w:val="0"/>
          <w:sz w:val="24"/>
        </w:rPr>
        <w:t>77(kg</w:t>
      </w:r>
      <w:r w:rsidRPr="00B93122">
        <w:rPr>
          <w:rFonts w:ascii="宋体" w:hAnsi="宋体" w:cs="Tahoma" w:hint="eastAsia"/>
          <w:color w:val="333333"/>
          <w:kern w:val="0"/>
          <w:sz w:val="24"/>
        </w:rPr>
        <w:t>·</w:t>
      </w:r>
      <w:r w:rsidRPr="00B93122">
        <w:rPr>
          <w:rFonts w:ascii="宋体" w:hAnsi="宋体" w:cs="Tahoma"/>
          <w:color w:val="333333"/>
          <w:kern w:val="0"/>
          <w:sz w:val="24"/>
        </w:rPr>
        <w:t>m)</w:t>
      </w:r>
      <w:r w:rsidRPr="00B93122">
        <w:rPr>
          <w:rFonts w:ascii="宋体" w:hAnsi="宋体" w:cs="Tahoma"/>
          <w:color w:val="333333"/>
          <w:kern w:val="0"/>
          <w:sz w:val="24"/>
        </w:rPr>
        <w:br/>
      </w:r>
      <w:r w:rsidRPr="00B93122">
        <w:rPr>
          <w:rFonts w:ascii="宋体" w:hAnsi="宋体" w:cs="Tahoma" w:hint="eastAsia"/>
          <w:b/>
          <w:bCs/>
          <w:color w:val="333333"/>
          <w:kern w:val="0"/>
          <w:sz w:val="24"/>
        </w:rPr>
        <w:t>（二）抱箍体的应力计算：</w:t>
      </w:r>
      <w:r w:rsidRPr="00B93122">
        <w:rPr>
          <w:rFonts w:ascii="宋体" w:cs="Tahoma"/>
          <w:color w:val="333333"/>
          <w:kern w:val="0"/>
          <w:sz w:val="24"/>
        </w:rPr>
        <w:br/>
      </w:r>
      <w:r w:rsidRPr="00B93122">
        <w:rPr>
          <w:rFonts w:ascii="宋体" w:hAnsi="宋体" w:cs="Tahoma"/>
          <w:b/>
          <w:bCs/>
          <w:color w:val="333333"/>
          <w:kern w:val="0"/>
          <w:sz w:val="24"/>
        </w:rPr>
        <w:t>1</w:t>
      </w:r>
      <w:r w:rsidRPr="00B93122">
        <w:rPr>
          <w:rFonts w:ascii="宋体" w:hAnsi="宋体" w:cs="Tahoma" w:hint="eastAsia"/>
          <w:b/>
          <w:bCs/>
          <w:color w:val="333333"/>
          <w:kern w:val="0"/>
          <w:sz w:val="24"/>
        </w:rPr>
        <w:t>、抱箍壁为受拉产生拉应力</w:t>
      </w:r>
      <w:r w:rsidRPr="00B93122">
        <w:rPr>
          <w:rFonts w:ascii="宋体" w:cs="Tahoma"/>
          <w:color w:val="333333"/>
          <w:kern w:val="0"/>
          <w:sz w:val="24"/>
        </w:rPr>
        <w:br/>
      </w:r>
      <w:r w:rsidRPr="00B93122">
        <w:rPr>
          <w:rFonts w:ascii="宋体" w:hAnsi="宋体" w:cs="Tahoma" w:hint="eastAsia"/>
          <w:color w:val="333333"/>
          <w:kern w:val="0"/>
          <w:sz w:val="24"/>
        </w:rPr>
        <w:t>拉力</w:t>
      </w:r>
      <w:r w:rsidRPr="00B93122">
        <w:rPr>
          <w:rFonts w:ascii="宋体" w:hAnsi="宋体" w:cs="Tahoma"/>
          <w:color w:val="333333"/>
          <w:kern w:val="0"/>
          <w:sz w:val="24"/>
        </w:rPr>
        <w:t>P1=21N1=21</w:t>
      </w:r>
      <w:r w:rsidRPr="00B93122">
        <w:rPr>
          <w:rFonts w:ascii="宋体" w:hAnsi="宋体" w:cs="Tahoma" w:hint="eastAsia"/>
          <w:color w:val="333333"/>
          <w:kern w:val="0"/>
          <w:sz w:val="24"/>
        </w:rPr>
        <w:t>×</w:t>
      </w:r>
      <w:r w:rsidRPr="00B93122">
        <w:rPr>
          <w:rFonts w:ascii="宋体" w:hAnsi="宋体" w:cs="Tahoma"/>
          <w:color w:val="333333"/>
          <w:kern w:val="0"/>
          <w:sz w:val="24"/>
        </w:rPr>
        <w:t>133=2793</w:t>
      </w:r>
      <w:r w:rsidRPr="00B93122">
        <w:rPr>
          <w:rFonts w:ascii="宋体" w:hAnsi="宋体" w:cs="Tahoma" w:hint="eastAsia"/>
          <w:color w:val="333333"/>
          <w:kern w:val="0"/>
          <w:sz w:val="24"/>
        </w:rPr>
        <w:t>（</w:t>
      </w:r>
      <w:r w:rsidRPr="00B93122">
        <w:rPr>
          <w:rFonts w:ascii="宋体" w:hAnsi="宋体" w:cs="Tahoma"/>
          <w:color w:val="333333"/>
          <w:kern w:val="0"/>
          <w:sz w:val="24"/>
        </w:rPr>
        <w:t>KN</w:t>
      </w:r>
      <w:r w:rsidRPr="00B93122">
        <w:rPr>
          <w:rFonts w:ascii="宋体" w:hAnsi="宋体" w:cs="Tahoma" w:hint="eastAsia"/>
          <w:color w:val="333333"/>
          <w:kern w:val="0"/>
          <w:sz w:val="24"/>
        </w:rPr>
        <w:t>）</w:t>
      </w:r>
      <w:r w:rsidRPr="00B93122">
        <w:rPr>
          <w:rFonts w:ascii="宋体" w:cs="Tahoma"/>
          <w:color w:val="333333"/>
          <w:kern w:val="0"/>
          <w:sz w:val="24"/>
        </w:rPr>
        <w:br/>
      </w:r>
      <w:r w:rsidRPr="00B93122">
        <w:rPr>
          <w:rFonts w:ascii="宋体" w:hAnsi="宋体" w:cs="Tahoma" w:hint="eastAsia"/>
          <w:color w:val="333333"/>
          <w:kern w:val="0"/>
          <w:sz w:val="24"/>
        </w:rPr>
        <w:t>抱箍壁采用面板</w:t>
      </w:r>
      <w:r w:rsidRPr="00B93122">
        <w:rPr>
          <w:rFonts w:ascii="宋体" w:cs="Tahoma" w:hint="eastAsia"/>
          <w:color w:val="333333"/>
          <w:kern w:val="0"/>
          <w:sz w:val="24"/>
        </w:rPr>
        <w:t>δ</w:t>
      </w:r>
      <w:r w:rsidRPr="00B93122">
        <w:rPr>
          <w:rFonts w:ascii="宋体" w:hAnsi="宋体" w:cs="Tahoma"/>
          <w:color w:val="333333"/>
          <w:kern w:val="0"/>
          <w:sz w:val="24"/>
        </w:rPr>
        <w:t>16mm</w:t>
      </w:r>
      <w:r w:rsidRPr="00B93122">
        <w:rPr>
          <w:rFonts w:ascii="宋体" w:hAnsi="宋体" w:cs="Tahoma" w:hint="eastAsia"/>
          <w:color w:val="333333"/>
          <w:kern w:val="0"/>
          <w:sz w:val="24"/>
        </w:rPr>
        <w:t>的钢板，抱箍高度为</w:t>
      </w:r>
      <w:r w:rsidRPr="00B93122">
        <w:rPr>
          <w:rFonts w:ascii="宋体" w:hAnsi="宋体" w:cs="Tahoma"/>
          <w:color w:val="333333"/>
          <w:kern w:val="0"/>
          <w:sz w:val="24"/>
        </w:rPr>
        <w:t>1.734m</w:t>
      </w:r>
      <w:r w:rsidRPr="00B93122">
        <w:rPr>
          <w:rFonts w:ascii="宋体" w:hAnsi="宋体" w:cs="Tahoma" w:hint="eastAsia"/>
          <w:color w:val="333333"/>
          <w:kern w:val="0"/>
          <w:sz w:val="24"/>
        </w:rPr>
        <w:t>。</w:t>
      </w:r>
      <w:r w:rsidRPr="00B93122">
        <w:rPr>
          <w:rFonts w:ascii="宋体" w:cs="Tahoma"/>
          <w:color w:val="333333"/>
          <w:kern w:val="0"/>
          <w:sz w:val="24"/>
        </w:rPr>
        <w:br/>
      </w:r>
      <w:r w:rsidRPr="00B93122">
        <w:rPr>
          <w:rFonts w:ascii="宋体" w:hAnsi="宋体" w:cs="Tahoma" w:hint="eastAsia"/>
          <w:color w:val="333333"/>
          <w:kern w:val="0"/>
          <w:sz w:val="24"/>
        </w:rPr>
        <w:t>则抱箍壁的纵向截面积：</w:t>
      </w:r>
      <w:r w:rsidRPr="00B93122">
        <w:rPr>
          <w:rFonts w:ascii="宋体" w:hAnsi="宋体" w:cs="Tahoma"/>
          <w:color w:val="333333"/>
          <w:kern w:val="0"/>
          <w:sz w:val="24"/>
        </w:rPr>
        <w:t>S1=0.016</w:t>
      </w:r>
      <w:r w:rsidRPr="00B93122">
        <w:rPr>
          <w:rFonts w:ascii="宋体" w:hAnsi="宋体" w:cs="Tahoma" w:hint="eastAsia"/>
          <w:color w:val="333333"/>
          <w:kern w:val="0"/>
          <w:sz w:val="24"/>
        </w:rPr>
        <w:t>×</w:t>
      </w:r>
      <w:r w:rsidRPr="00B93122">
        <w:rPr>
          <w:rFonts w:ascii="宋体" w:hAnsi="宋体" w:cs="Tahoma"/>
          <w:color w:val="333333"/>
          <w:kern w:val="0"/>
          <w:sz w:val="24"/>
        </w:rPr>
        <w:t>1.734=0.027744(m2)</w:t>
      </w:r>
      <w:r w:rsidRPr="00B93122">
        <w:rPr>
          <w:rFonts w:ascii="宋体" w:hAnsi="宋体" w:cs="Tahoma"/>
          <w:color w:val="333333"/>
          <w:kern w:val="0"/>
          <w:sz w:val="24"/>
        </w:rPr>
        <w:br/>
      </w:r>
      <w:r w:rsidRPr="00B93122">
        <w:rPr>
          <w:rFonts w:ascii="宋体" w:hAnsi="宋体" w:cs="Tahoma" w:hint="eastAsia"/>
          <w:color w:val="333333"/>
          <w:kern w:val="0"/>
          <w:sz w:val="24"/>
        </w:rPr>
        <w:t>σ</w:t>
      </w:r>
      <w:r w:rsidRPr="00B93122">
        <w:rPr>
          <w:rFonts w:ascii="宋体" w:hAnsi="宋体" w:cs="Tahoma"/>
          <w:color w:val="333333"/>
          <w:kern w:val="0"/>
          <w:sz w:val="24"/>
        </w:rPr>
        <w:t>=P1/S1=2793/0.027744=100.67(MPa)</w:t>
      </w:r>
      <w:r w:rsidRPr="00B93122">
        <w:rPr>
          <w:rFonts w:ascii="宋体" w:hAnsi="宋体" w:cs="Tahoma" w:hint="eastAsia"/>
          <w:color w:val="333333"/>
          <w:kern w:val="0"/>
          <w:sz w:val="24"/>
        </w:rPr>
        <w:t>＜</w:t>
      </w:r>
      <w:r w:rsidRPr="00B93122">
        <w:rPr>
          <w:rFonts w:ascii="宋体" w:hAnsi="宋体" w:cs="Tahoma"/>
          <w:color w:val="333333"/>
          <w:kern w:val="0"/>
          <w:sz w:val="24"/>
        </w:rPr>
        <w:t>[</w:t>
      </w:r>
      <w:r w:rsidRPr="00B93122">
        <w:rPr>
          <w:rFonts w:ascii="宋体" w:hAnsi="宋体" w:cs="Tahoma" w:hint="eastAsia"/>
          <w:color w:val="333333"/>
          <w:kern w:val="0"/>
          <w:sz w:val="24"/>
        </w:rPr>
        <w:t>σ</w:t>
      </w:r>
      <w:r w:rsidRPr="00B93122">
        <w:rPr>
          <w:rFonts w:ascii="宋体" w:hAnsi="宋体" w:cs="Tahoma"/>
          <w:color w:val="333333"/>
          <w:kern w:val="0"/>
          <w:sz w:val="24"/>
        </w:rPr>
        <w:t>]=140MPa</w:t>
      </w:r>
      <w:r w:rsidRPr="00B93122">
        <w:rPr>
          <w:rFonts w:ascii="宋体" w:hAnsi="宋体" w:cs="Tahoma"/>
          <w:color w:val="333333"/>
          <w:kern w:val="0"/>
          <w:sz w:val="24"/>
        </w:rPr>
        <w:br/>
      </w:r>
      <w:r w:rsidRPr="00B93122">
        <w:rPr>
          <w:rFonts w:ascii="宋体" w:hAnsi="宋体" w:cs="Tahoma" w:hint="eastAsia"/>
          <w:color w:val="333333"/>
          <w:kern w:val="0"/>
          <w:sz w:val="24"/>
        </w:rPr>
        <w:t>满足设计要求。</w:t>
      </w:r>
      <w:r w:rsidRPr="00B93122">
        <w:rPr>
          <w:rFonts w:ascii="宋体" w:cs="Tahoma"/>
          <w:color w:val="333333"/>
          <w:kern w:val="0"/>
          <w:sz w:val="24"/>
        </w:rPr>
        <w:br/>
      </w:r>
      <w:r w:rsidRPr="00B93122">
        <w:rPr>
          <w:rFonts w:ascii="宋体" w:hAnsi="宋体" w:cs="Tahoma"/>
          <w:b/>
          <w:bCs/>
          <w:color w:val="333333"/>
          <w:kern w:val="0"/>
          <w:sz w:val="24"/>
        </w:rPr>
        <w:t>2</w:t>
      </w:r>
      <w:r w:rsidRPr="00B93122">
        <w:rPr>
          <w:rFonts w:ascii="宋体" w:hAnsi="宋体" w:cs="Tahoma" w:hint="eastAsia"/>
          <w:b/>
          <w:bCs/>
          <w:color w:val="333333"/>
          <w:kern w:val="0"/>
          <w:sz w:val="24"/>
        </w:rPr>
        <w:t>、抱箍体剪应力</w:t>
      </w:r>
      <w:r w:rsidRPr="00B93122">
        <w:rPr>
          <w:rFonts w:ascii="宋体" w:cs="Tahoma"/>
          <w:color w:val="333333"/>
          <w:kern w:val="0"/>
          <w:sz w:val="24"/>
        </w:rPr>
        <w:br/>
      </w:r>
      <w:r w:rsidRPr="00B93122">
        <w:rPr>
          <w:rFonts w:ascii="宋体" w:cs="Tahoma" w:hint="eastAsia"/>
          <w:color w:val="333333"/>
          <w:kern w:val="0"/>
          <w:sz w:val="24"/>
        </w:rPr>
        <w:t>τ</w:t>
      </w:r>
      <w:r w:rsidRPr="00B93122">
        <w:rPr>
          <w:rFonts w:ascii="宋体" w:hAnsi="宋体" w:cs="Tahoma"/>
          <w:color w:val="333333"/>
          <w:kern w:val="0"/>
          <w:sz w:val="24"/>
        </w:rPr>
        <w:t>=</w:t>
      </w:r>
      <w:r w:rsidRPr="00B93122">
        <w:rPr>
          <w:rFonts w:ascii="宋体" w:hAnsi="宋体" w:cs="Tahoma" w:hint="eastAsia"/>
          <w:color w:val="333333"/>
          <w:kern w:val="0"/>
          <w:sz w:val="24"/>
        </w:rPr>
        <w:t>（</w:t>
      </w:r>
      <w:r w:rsidRPr="00B93122">
        <w:rPr>
          <w:rFonts w:ascii="宋体" w:hAnsi="宋体" w:cs="Tahoma"/>
          <w:color w:val="333333"/>
          <w:kern w:val="0"/>
          <w:sz w:val="24"/>
        </w:rPr>
        <w:t>1/2RA</w:t>
      </w:r>
      <w:r w:rsidRPr="00B93122">
        <w:rPr>
          <w:rFonts w:ascii="宋体" w:hAnsi="宋体" w:cs="Tahoma" w:hint="eastAsia"/>
          <w:color w:val="333333"/>
          <w:kern w:val="0"/>
          <w:sz w:val="24"/>
        </w:rPr>
        <w:t>）</w:t>
      </w:r>
      <w:r w:rsidRPr="00B93122">
        <w:rPr>
          <w:rFonts w:ascii="宋体" w:hAnsi="宋体" w:cs="Tahoma"/>
          <w:color w:val="333333"/>
          <w:kern w:val="0"/>
          <w:sz w:val="24"/>
        </w:rPr>
        <w:t>/</w:t>
      </w:r>
      <w:r w:rsidRPr="00B93122">
        <w:rPr>
          <w:rFonts w:ascii="宋体" w:hAnsi="宋体" w:cs="Tahoma" w:hint="eastAsia"/>
          <w:color w:val="333333"/>
          <w:kern w:val="0"/>
          <w:sz w:val="24"/>
        </w:rPr>
        <w:t>（</w:t>
      </w:r>
      <w:r w:rsidRPr="00B93122">
        <w:rPr>
          <w:rFonts w:ascii="宋体" w:hAnsi="宋体" w:cs="Tahoma"/>
          <w:color w:val="333333"/>
          <w:kern w:val="0"/>
          <w:sz w:val="24"/>
        </w:rPr>
        <w:t>2S1</w:t>
      </w:r>
      <w:r w:rsidRPr="00B93122">
        <w:rPr>
          <w:rFonts w:ascii="宋体" w:hAnsi="宋体" w:cs="Tahoma" w:hint="eastAsia"/>
          <w:color w:val="333333"/>
          <w:kern w:val="0"/>
          <w:sz w:val="24"/>
        </w:rPr>
        <w:t>）</w:t>
      </w:r>
      <w:r w:rsidRPr="00B93122">
        <w:rPr>
          <w:rFonts w:ascii="宋体" w:cs="Tahoma"/>
          <w:color w:val="333333"/>
          <w:kern w:val="0"/>
          <w:sz w:val="24"/>
        </w:rPr>
        <w:br/>
      </w:r>
      <w:r w:rsidRPr="00B93122">
        <w:rPr>
          <w:rFonts w:ascii="宋体" w:hAnsi="宋体" w:cs="Tahoma"/>
          <w:color w:val="333333"/>
          <w:kern w:val="0"/>
          <w:sz w:val="24"/>
        </w:rPr>
        <w:t>=</w:t>
      </w:r>
      <w:r w:rsidRPr="00B93122">
        <w:rPr>
          <w:rFonts w:ascii="宋体" w:hAnsi="宋体" w:cs="Tahoma" w:hint="eastAsia"/>
          <w:color w:val="333333"/>
          <w:kern w:val="0"/>
          <w:sz w:val="24"/>
        </w:rPr>
        <w:t>（</w:t>
      </w:r>
      <w:r w:rsidRPr="00B93122">
        <w:rPr>
          <w:rFonts w:ascii="宋体" w:hAnsi="宋体" w:cs="Tahoma"/>
          <w:color w:val="333333"/>
          <w:kern w:val="0"/>
          <w:sz w:val="24"/>
        </w:rPr>
        <w:t>1/2</w:t>
      </w:r>
      <w:r w:rsidRPr="00B93122">
        <w:rPr>
          <w:rFonts w:ascii="宋体" w:hAnsi="宋体" w:cs="Tahoma" w:hint="eastAsia"/>
          <w:color w:val="333333"/>
          <w:kern w:val="0"/>
          <w:sz w:val="24"/>
        </w:rPr>
        <w:t>×</w:t>
      </w:r>
      <w:r w:rsidRPr="00B93122">
        <w:rPr>
          <w:rFonts w:ascii="宋体" w:hAnsi="宋体" w:cs="Tahoma"/>
          <w:color w:val="333333"/>
          <w:kern w:val="0"/>
          <w:sz w:val="24"/>
        </w:rPr>
        <w:t>1672</w:t>
      </w:r>
      <w:r w:rsidRPr="00B93122">
        <w:rPr>
          <w:rFonts w:ascii="宋体" w:hAnsi="宋体" w:cs="Tahoma" w:hint="eastAsia"/>
          <w:color w:val="333333"/>
          <w:kern w:val="0"/>
          <w:sz w:val="24"/>
        </w:rPr>
        <w:t>）</w:t>
      </w:r>
      <w:r w:rsidRPr="00B93122">
        <w:rPr>
          <w:rFonts w:ascii="宋体" w:hAnsi="宋体" w:cs="Tahoma"/>
          <w:color w:val="333333"/>
          <w:kern w:val="0"/>
          <w:sz w:val="24"/>
        </w:rPr>
        <w:t>/</w:t>
      </w:r>
      <w:r w:rsidRPr="00B93122">
        <w:rPr>
          <w:rFonts w:ascii="宋体" w:hAnsi="宋体" w:cs="Tahoma" w:hint="eastAsia"/>
          <w:color w:val="333333"/>
          <w:kern w:val="0"/>
          <w:sz w:val="24"/>
        </w:rPr>
        <w:t>（</w:t>
      </w:r>
      <w:r w:rsidRPr="00B93122">
        <w:rPr>
          <w:rFonts w:ascii="宋体" w:hAnsi="宋体" w:cs="Tahoma"/>
          <w:color w:val="333333"/>
          <w:kern w:val="0"/>
          <w:sz w:val="24"/>
        </w:rPr>
        <w:t>2</w:t>
      </w:r>
      <w:r w:rsidRPr="00B93122">
        <w:rPr>
          <w:rFonts w:ascii="宋体" w:hAnsi="宋体" w:cs="Tahoma" w:hint="eastAsia"/>
          <w:color w:val="333333"/>
          <w:kern w:val="0"/>
          <w:sz w:val="24"/>
        </w:rPr>
        <w:t>×</w:t>
      </w:r>
      <w:r w:rsidRPr="00B93122">
        <w:rPr>
          <w:rFonts w:ascii="宋体" w:hAnsi="宋体" w:cs="Tahoma"/>
          <w:color w:val="333333"/>
          <w:kern w:val="0"/>
          <w:sz w:val="24"/>
        </w:rPr>
        <w:t>0.027744</w:t>
      </w:r>
      <w:r w:rsidRPr="00B93122">
        <w:rPr>
          <w:rFonts w:ascii="宋体" w:hAnsi="宋体" w:cs="Tahoma" w:hint="eastAsia"/>
          <w:color w:val="333333"/>
          <w:kern w:val="0"/>
          <w:sz w:val="24"/>
        </w:rPr>
        <w:t>）</w:t>
      </w:r>
      <w:r w:rsidRPr="00B93122">
        <w:rPr>
          <w:rFonts w:ascii="宋体" w:cs="Tahoma"/>
          <w:color w:val="333333"/>
          <w:kern w:val="0"/>
          <w:sz w:val="24"/>
        </w:rPr>
        <w:br/>
      </w:r>
      <w:r w:rsidRPr="00B93122">
        <w:rPr>
          <w:rFonts w:ascii="宋体" w:hAnsi="宋体" w:cs="Tahoma"/>
          <w:color w:val="333333"/>
          <w:kern w:val="0"/>
          <w:sz w:val="24"/>
        </w:rPr>
        <w:t>=15MPa&lt;[</w:t>
      </w:r>
      <w:r w:rsidRPr="00B93122">
        <w:rPr>
          <w:rFonts w:ascii="宋体" w:hAnsi="宋体" w:cs="Tahoma" w:hint="eastAsia"/>
          <w:color w:val="333333"/>
          <w:kern w:val="0"/>
          <w:sz w:val="24"/>
        </w:rPr>
        <w:t>τ</w:t>
      </w:r>
      <w:r w:rsidRPr="00B93122">
        <w:rPr>
          <w:rFonts w:ascii="宋体" w:hAnsi="宋体" w:cs="Tahoma"/>
          <w:color w:val="333333"/>
          <w:kern w:val="0"/>
          <w:sz w:val="24"/>
        </w:rPr>
        <w:t>]=85MPa</w:t>
      </w:r>
      <w:r w:rsidRPr="00B93122">
        <w:rPr>
          <w:rFonts w:ascii="宋体" w:hAnsi="宋体" w:cs="Tahoma"/>
          <w:color w:val="333333"/>
          <w:kern w:val="0"/>
          <w:sz w:val="24"/>
        </w:rPr>
        <w:br/>
      </w:r>
      <w:r w:rsidRPr="00B93122">
        <w:rPr>
          <w:rFonts w:ascii="宋体" w:hAnsi="宋体" w:cs="Tahoma" w:hint="eastAsia"/>
          <w:color w:val="333333"/>
          <w:kern w:val="0"/>
          <w:sz w:val="24"/>
        </w:rPr>
        <w:t>根据第四强度理论</w:t>
      </w:r>
      <w:r w:rsidRPr="00B93122">
        <w:rPr>
          <w:rFonts w:ascii="宋体" w:cs="Tahoma"/>
          <w:color w:val="333333"/>
          <w:kern w:val="0"/>
          <w:sz w:val="24"/>
        </w:rPr>
        <w:br/>
      </w:r>
      <w:r w:rsidRPr="00B93122">
        <w:rPr>
          <w:rFonts w:ascii="宋体" w:cs="Tahoma" w:hint="eastAsia"/>
          <w:color w:val="333333"/>
          <w:kern w:val="0"/>
          <w:sz w:val="24"/>
        </w:rPr>
        <w:t>σ</w:t>
      </w:r>
      <w:r w:rsidRPr="00B93122">
        <w:rPr>
          <w:rFonts w:ascii="宋体" w:hAnsi="宋体" w:cs="Tahoma"/>
          <w:color w:val="333333"/>
          <w:kern w:val="0"/>
          <w:sz w:val="24"/>
        </w:rPr>
        <w:t>W=</w:t>
      </w:r>
      <w:r w:rsidRPr="00B93122">
        <w:rPr>
          <w:rFonts w:ascii="宋体" w:hAnsi="宋体" w:cs="Tahoma" w:hint="eastAsia"/>
          <w:color w:val="333333"/>
          <w:kern w:val="0"/>
          <w:sz w:val="24"/>
        </w:rPr>
        <w:t>（</w:t>
      </w:r>
      <w:r w:rsidRPr="00B93122">
        <w:rPr>
          <w:rFonts w:ascii="宋体" w:cs="Tahoma" w:hint="eastAsia"/>
          <w:color w:val="333333"/>
          <w:kern w:val="0"/>
          <w:sz w:val="24"/>
        </w:rPr>
        <w:t>σ</w:t>
      </w:r>
      <w:r w:rsidRPr="00B93122">
        <w:rPr>
          <w:rFonts w:ascii="宋体" w:hAnsi="宋体" w:cs="Tahoma"/>
          <w:color w:val="333333"/>
          <w:kern w:val="0"/>
          <w:sz w:val="24"/>
        </w:rPr>
        <w:t>2+3</w:t>
      </w:r>
      <w:r w:rsidRPr="00B93122">
        <w:rPr>
          <w:rFonts w:ascii="宋体" w:hAnsi="宋体" w:cs="Tahoma" w:hint="eastAsia"/>
          <w:color w:val="333333"/>
          <w:kern w:val="0"/>
          <w:sz w:val="24"/>
        </w:rPr>
        <w:t>τ</w:t>
      </w:r>
      <w:r w:rsidRPr="00B93122">
        <w:rPr>
          <w:rFonts w:ascii="宋体" w:hAnsi="宋体" w:cs="Tahoma"/>
          <w:color w:val="333333"/>
          <w:kern w:val="0"/>
          <w:sz w:val="24"/>
        </w:rPr>
        <w:t>2</w:t>
      </w:r>
      <w:r w:rsidRPr="00B93122">
        <w:rPr>
          <w:rFonts w:ascii="宋体" w:hAnsi="宋体" w:cs="Tahoma" w:hint="eastAsia"/>
          <w:color w:val="333333"/>
          <w:kern w:val="0"/>
          <w:sz w:val="24"/>
        </w:rPr>
        <w:t>）</w:t>
      </w:r>
      <w:r w:rsidRPr="00B93122">
        <w:rPr>
          <w:rFonts w:ascii="宋体" w:hAnsi="宋体" w:cs="Tahoma"/>
          <w:color w:val="333333"/>
          <w:kern w:val="0"/>
          <w:sz w:val="24"/>
        </w:rPr>
        <w:t>1/2=</w:t>
      </w:r>
      <w:r w:rsidRPr="00B93122">
        <w:rPr>
          <w:rFonts w:ascii="宋体" w:hAnsi="宋体" w:cs="Tahoma" w:hint="eastAsia"/>
          <w:color w:val="333333"/>
          <w:kern w:val="0"/>
          <w:sz w:val="24"/>
        </w:rPr>
        <w:t>（</w:t>
      </w:r>
      <w:r w:rsidRPr="00B93122">
        <w:rPr>
          <w:rFonts w:ascii="宋体" w:hAnsi="宋体" w:cs="Tahoma"/>
          <w:color w:val="333333"/>
          <w:kern w:val="0"/>
          <w:sz w:val="24"/>
        </w:rPr>
        <w:t>100.672+3</w:t>
      </w:r>
      <w:r w:rsidRPr="00B93122">
        <w:rPr>
          <w:rFonts w:ascii="宋体" w:hAnsi="宋体" w:cs="Tahoma" w:hint="eastAsia"/>
          <w:color w:val="333333"/>
          <w:kern w:val="0"/>
          <w:sz w:val="24"/>
        </w:rPr>
        <w:t>×</w:t>
      </w:r>
      <w:r w:rsidRPr="00B93122">
        <w:rPr>
          <w:rFonts w:ascii="宋体" w:hAnsi="宋体" w:cs="Tahoma"/>
          <w:color w:val="333333"/>
          <w:kern w:val="0"/>
          <w:sz w:val="24"/>
        </w:rPr>
        <w:t>152</w:t>
      </w:r>
      <w:r w:rsidRPr="00B93122">
        <w:rPr>
          <w:rFonts w:ascii="宋体" w:hAnsi="宋体" w:cs="Tahoma" w:hint="eastAsia"/>
          <w:color w:val="333333"/>
          <w:kern w:val="0"/>
          <w:sz w:val="24"/>
        </w:rPr>
        <w:t>）</w:t>
      </w:r>
      <w:r w:rsidRPr="00B93122">
        <w:rPr>
          <w:rFonts w:ascii="宋体" w:hAnsi="宋体" w:cs="Tahoma"/>
          <w:color w:val="333333"/>
          <w:kern w:val="0"/>
          <w:sz w:val="24"/>
        </w:rPr>
        <w:t>1/2</w:t>
      </w:r>
      <w:r w:rsidRPr="00B93122">
        <w:rPr>
          <w:rFonts w:ascii="宋体" w:hAnsi="宋体" w:cs="Tahoma"/>
          <w:color w:val="333333"/>
          <w:kern w:val="0"/>
          <w:sz w:val="24"/>
        </w:rPr>
        <w:br/>
        <w:t>=104MPa&lt;[</w:t>
      </w:r>
      <w:r w:rsidRPr="00B93122">
        <w:rPr>
          <w:rFonts w:ascii="宋体" w:hAnsi="宋体" w:cs="Tahoma" w:hint="eastAsia"/>
          <w:color w:val="333333"/>
          <w:kern w:val="0"/>
          <w:sz w:val="24"/>
        </w:rPr>
        <w:t>σ</w:t>
      </w:r>
      <w:r w:rsidRPr="00B93122">
        <w:rPr>
          <w:rFonts w:ascii="宋体" w:hAnsi="宋体" w:cs="Tahoma"/>
          <w:color w:val="333333"/>
          <w:kern w:val="0"/>
          <w:sz w:val="24"/>
        </w:rPr>
        <w:t>W]=145MPa</w:t>
      </w:r>
      <w:r w:rsidRPr="00B93122">
        <w:rPr>
          <w:rFonts w:ascii="宋体" w:hAnsi="宋体" w:cs="Tahoma"/>
          <w:color w:val="333333"/>
          <w:kern w:val="0"/>
          <w:sz w:val="24"/>
        </w:rPr>
        <w:br/>
      </w:r>
      <w:r w:rsidRPr="00B93122">
        <w:rPr>
          <w:rFonts w:ascii="宋体" w:hAnsi="宋体" w:cs="Tahoma" w:hint="eastAsia"/>
          <w:color w:val="333333"/>
          <w:kern w:val="0"/>
          <w:sz w:val="24"/>
        </w:rPr>
        <w:t>满足强度要求。</w:t>
      </w:r>
      <w:r w:rsidRPr="00B93122">
        <w:rPr>
          <w:rFonts w:ascii="宋体" w:cs="Tahoma"/>
          <w:color w:val="333333"/>
          <w:kern w:val="0"/>
          <w:sz w:val="24"/>
        </w:rPr>
        <w:br/>
      </w:r>
      <w:r w:rsidRPr="00B93122">
        <w:rPr>
          <w:rFonts w:ascii="宋体" w:hAnsi="宋体" w:cs="Tahoma" w:hint="eastAsia"/>
          <w:color w:val="333333"/>
          <w:kern w:val="0"/>
          <w:sz w:val="24"/>
        </w:rPr>
        <w:t>【附图】</w:t>
      </w:r>
      <w:r w:rsidRPr="00B93122">
        <w:rPr>
          <w:rFonts w:ascii="宋体" w:cs="Tahoma"/>
          <w:color w:val="333333"/>
          <w:kern w:val="0"/>
          <w:sz w:val="24"/>
        </w:rPr>
        <w:br/>
      </w:r>
      <w:r w:rsidRPr="00B93122">
        <w:rPr>
          <w:rFonts w:ascii="宋体" w:hAnsi="宋体" w:cs="Tahoma" w:hint="eastAsia"/>
          <w:color w:val="333333"/>
          <w:kern w:val="0"/>
          <w:sz w:val="24"/>
        </w:rPr>
        <w:t>图一、盖梁抱箍法施工设计总图</w:t>
      </w:r>
      <w:r w:rsidRPr="00B93122">
        <w:rPr>
          <w:rFonts w:ascii="宋体" w:cs="Tahoma"/>
          <w:color w:val="333333"/>
          <w:kern w:val="0"/>
          <w:sz w:val="24"/>
        </w:rPr>
        <w:br/>
      </w:r>
      <w:r w:rsidRPr="00B93122">
        <w:rPr>
          <w:rFonts w:ascii="宋体" w:hAnsi="宋体" w:cs="Tahoma" w:hint="eastAsia"/>
          <w:color w:val="333333"/>
          <w:kern w:val="0"/>
          <w:sz w:val="24"/>
        </w:rPr>
        <w:t>图二、盖梁抱箍设计图</w:t>
      </w:r>
      <w:r w:rsidRPr="00B93122">
        <w:rPr>
          <w:rFonts w:ascii="宋体" w:cs="Tahoma"/>
          <w:color w:val="333333"/>
          <w:kern w:val="0"/>
          <w:sz w:val="24"/>
        </w:rPr>
        <w:br/>
      </w:r>
      <w:r w:rsidRPr="00B93122">
        <w:rPr>
          <w:rFonts w:ascii="宋体" w:hAnsi="宋体" w:cs="Tahoma" w:hint="eastAsia"/>
          <w:color w:val="333333"/>
          <w:kern w:val="0"/>
          <w:sz w:val="24"/>
        </w:rPr>
        <w:t>图三、盖梁抱箍法施工支撑详图</w:t>
      </w:r>
      <w:r w:rsidRPr="00B93122">
        <w:rPr>
          <w:rFonts w:ascii="宋体" w:cs="Tahoma"/>
          <w:color w:val="333333"/>
          <w:kern w:val="0"/>
          <w:sz w:val="24"/>
        </w:rPr>
        <w:br/>
      </w:r>
      <w:r w:rsidRPr="00B93122">
        <w:rPr>
          <w:rFonts w:ascii="宋体" w:hAnsi="宋体" w:cs="Tahoma" w:hint="eastAsia"/>
          <w:color w:val="333333"/>
          <w:kern w:val="0"/>
          <w:sz w:val="24"/>
        </w:rPr>
        <w:t>图四、各部件连接、栏杆与工作平台详图</w:t>
      </w:r>
    </w:p>
    <w:sectPr w:rsidR="00035D2C" w:rsidRPr="00B93122" w:rsidSect="00035D2C">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华文细黑">
    <w:panose1 w:val="02010600040101010101"/>
    <w:charset w:val="86"/>
    <w:family w:val="auto"/>
    <w:pitch w:val="variable"/>
    <w:sig w:usb0="00000287" w:usb1="080F0000" w:usb2="00000010" w:usb3="00000000" w:csb0="0004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34B0A"/>
    <w:rsid w:val="00035D2C"/>
    <w:rsid w:val="001B387C"/>
    <w:rsid w:val="00484B57"/>
    <w:rsid w:val="00836E1C"/>
    <w:rsid w:val="00A34B0A"/>
    <w:rsid w:val="00B9312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rticletitletext">
    <w:name w:val="articletitletext"/>
    <w:basedOn w:val="DefaultParagraphFont"/>
    <w:uiPriority w:val="99"/>
    <w:rsid w:val="00A34B0A"/>
    <w:rPr>
      <w:rFonts w:cs="Times New Roman"/>
    </w:rPr>
  </w:style>
  <w:style w:type="character" w:customStyle="1" w:styleId="bold1">
    <w:name w:val="bold1"/>
    <w:basedOn w:val="DefaultParagraphFont"/>
    <w:uiPriority w:val="99"/>
    <w:rsid w:val="00484B57"/>
    <w:rPr>
      <w:rFonts w:cs="Times New Roman"/>
      <w:b/>
      <w:bCs/>
    </w:rPr>
  </w:style>
</w:styles>
</file>

<file path=word/webSettings.xml><?xml version="1.0" encoding="utf-8"?>
<w:webSettings xmlns:r="http://schemas.openxmlformats.org/officeDocument/2006/relationships" xmlns:w="http://schemas.openxmlformats.org/wordprocessingml/2006/main">
  <w:divs>
    <w:div w:id="1540437473">
      <w:marLeft w:val="0"/>
      <w:marRight w:val="0"/>
      <w:marTop w:val="0"/>
      <w:marBottom w:val="0"/>
      <w:divBdr>
        <w:top w:val="none" w:sz="0" w:space="0" w:color="auto"/>
        <w:left w:val="none" w:sz="0" w:space="0" w:color="auto"/>
        <w:bottom w:val="none" w:sz="0" w:space="0" w:color="auto"/>
        <w:right w:val="none" w:sz="0" w:space="0" w:color="auto"/>
      </w:divBdr>
      <w:divsChild>
        <w:div w:id="1540437475">
          <w:marLeft w:val="0"/>
          <w:marRight w:val="0"/>
          <w:marTop w:val="0"/>
          <w:marBottom w:val="0"/>
          <w:divBdr>
            <w:top w:val="none" w:sz="0" w:space="0" w:color="auto"/>
            <w:left w:val="none" w:sz="0" w:space="0" w:color="auto"/>
            <w:bottom w:val="none" w:sz="0" w:space="0" w:color="auto"/>
            <w:right w:val="none" w:sz="0" w:space="0" w:color="auto"/>
          </w:divBdr>
        </w:div>
      </w:divsChild>
    </w:div>
    <w:div w:id="1540437474">
      <w:marLeft w:val="0"/>
      <w:marRight w:val="0"/>
      <w:marTop w:val="0"/>
      <w:marBottom w:val="0"/>
      <w:divBdr>
        <w:top w:val="none" w:sz="0" w:space="0" w:color="auto"/>
        <w:left w:val="none" w:sz="0" w:space="0" w:color="auto"/>
        <w:bottom w:val="none" w:sz="0" w:space="0" w:color="auto"/>
        <w:right w:val="none" w:sz="0" w:space="0" w:color="auto"/>
      </w:divBdr>
      <w:divsChild>
        <w:div w:id="1540437477">
          <w:marLeft w:val="0"/>
          <w:marRight w:val="0"/>
          <w:marTop w:val="0"/>
          <w:marBottom w:val="0"/>
          <w:divBdr>
            <w:top w:val="none" w:sz="0" w:space="0" w:color="auto"/>
            <w:left w:val="none" w:sz="0" w:space="0" w:color="auto"/>
            <w:bottom w:val="none" w:sz="0" w:space="0" w:color="auto"/>
            <w:right w:val="none" w:sz="0" w:space="0" w:color="auto"/>
          </w:divBdr>
          <w:divsChild>
            <w:div w:id="1540437472">
              <w:marLeft w:val="0"/>
              <w:marRight w:val="0"/>
              <w:marTop w:val="0"/>
              <w:marBottom w:val="60"/>
              <w:divBdr>
                <w:top w:val="none" w:sz="0" w:space="0" w:color="auto"/>
                <w:left w:val="single" w:sz="6" w:space="1" w:color="86B9D6"/>
                <w:bottom w:val="single" w:sz="6" w:space="1" w:color="86B9D6"/>
                <w:right w:val="single" w:sz="6" w:space="1" w:color="86B9D6"/>
              </w:divBdr>
              <w:divsChild>
                <w:div w:id="154043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wangyuran.photo.hexun.com/13083277_d.html" TargetMode="External"/><Relationship Id="rId26" Type="http://schemas.openxmlformats.org/officeDocument/2006/relationships/image" Target="http://photo4.hexun.com/p/2006/1226/65421/b_7E4D2A2E699CFE91E33E2B5F36C1680E.jpg" TargetMode="External"/><Relationship Id="rId39" Type="http://schemas.openxmlformats.org/officeDocument/2006/relationships/hyperlink" Target="http://wangyuran.photo.hexun.com/13084335_d.html" TargetMode="External"/><Relationship Id="rId3" Type="http://schemas.openxmlformats.org/officeDocument/2006/relationships/webSettings" Target="webSettings.xml"/><Relationship Id="rId21" Type="http://schemas.openxmlformats.org/officeDocument/2006/relationships/hyperlink" Target="http://wangyuran.photo.hexun.com/13083269_d.html" TargetMode="External"/><Relationship Id="rId34" Type="http://schemas.openxmlformats.org/officeDocument/2006/relationships/image" Target="media/image10.jpeg"/><Relationship Id="rId42" Type="http://schemas.openxmlformats.org/officeDocument/2006/relationships/hyperlink" Target="http://wangyuran.photo.hexun.com/13084334_d.html" TargetMode="External"/><Relationship Id="rId47" Type="http://schemas.openxmlformats.org/officeDocument/2006/relationships/image" Target="http://photo4.hexun.com/p/2006/1226/65416/b_BC265F75DD7F89C0A7D95E139585AE21.jpg" TargetMode="External"/><Relationship Id="rId50" Type="http://schemas.openxmlformats.org/officeDocument/2006/relationships/image" Target="http://photo4.hexun.com/p/2006/1226/65421/b_B52B5CAE410618E40A26A78289022050.jpg" TargetMode="External"/><Relationship Id="rId7" Type="http://schemas.openxmlformats.org/officeDocument/2006/relationships/hyperlink" Target="http://wangyuran.photo.hexun.com/13083284_d.html" TargetMode="External"/><Relationship Id="rId12" Type="http://schemas.openxmlformats.org/officeDocument/2006/relationships/hyperlink" Target="http://wangyuran.photo.hexun.com/13083280_d.html" TargetMode="External"/><Relationship Id="rId17" Type="http://schemas.openxmlformats.org/officeDocument/2006/relationships/image" Target="http://photo4.hexun.com/p/2006/1226/65416/b_E754560B4288CB6B2909F0319B6C97B5.jpg" TargetMode="External"/><Relationship Id="rId25" Type="http://schemas.openxmlformats.org/officeDocument/2006/relationships/image" Target="media/image7.jpeg"/><Relationship Id="rId33" Type="http://schemas.openxmlformats.org/officeDocument/2006/relationships/hyperlink" Target="http://wangyuran.photo.hexun.com/13083264_d.html" TargetMode="External"/><Relationship Id="rId38" Type="http://schemas.openxmlformats.org/officeDocument/2006/relationships/image" Target="http://photo4.hexun.com/p/2006/1226/65421/b_41D7D041D2D9342FD6B4195FCA3AF2BB.jpg" TargetMode="External"/><Relationship Id="rId46"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4.jpeg"/><Relationship Id="rId20" Type="http://schemas.openxmlformats.org/officeDocument/2006/relationships/image" Target="http://photo4.hexun.com/p/2006/1226/65416/b_F92EC447477EA48B12ACFA86BB7C93E9.jpg" TargetMode="External"/><Relationship Id="rId29" Type="http://schemas.openxmlformats.org/officeDocument/2006/relationships/image" Target="http://photo4.hexun.com/p/2006/1226/65416/b_4BAD76D599F46BC19684E8EEC67392C7.jpg" TargetMode="External"/><Relationship Id="rId41" Type="http://schemas.openxmlformats.org/officeDocument/2006/relationships/image" Target="http://photo4.hexun.com/p/2006/1226/65421/b_68DC7D4C72FF16FBC22BC27563271EA7.jpg" TargetMode="External"/><Relationship Id="rId1" Type="http://schemas.openxmlformats.org/officeDocument/2006/relationships/styles" Target="styles.xml"/><Relationship Id="rId6" Type="http://schemas.openxmlformats.org/officeDocument/2006/relationships/image" Target="http://photo4.hexun.com/p/2006/1226/65416/b_F33112FB27615ECBA5A83FEE358E4104.jpg" TargetMode="External"/><Relationship Id="rId11" Type="http://schemas.openxmlformats.org/officeDocument/2006/relationships/image" Target="http://photo4.hexun.com/p/2006/1226/65416/b_C5C7135E9988DB14AC79D18DE0DC2D6D.jpg" TargetMode="External"/><Relationship Id="rId24" Type="http://schemas.openxmlformats.org/officeDocument/2006/relationships/hyperlink" Target="http://wangyuran.photo.hexun.com/13084338_d.html" TargetMode="External"/><Relationship Id="rId32" Type="http://schemas.openxmlformats.org/officeDocument/2006/relationships/image" Target="http://photo4.hexun.com/p/2006/1226/65421/b_55402FA0028F1B6219ADBD259EE50423.jpg" TargetMode="External"/><Relationship Id="rId37" Type="http://schemas.openxmlformats.org/officeDocument/2006/relationships/image" Target="media/image11.jpeg"/><Relationship Id="rId40" Type="http://schemas.openxmlformats.org/officeDocument/2006/relationships/image" Target="media/image12.jpeg"/><Relationship Id="rId45" Type="http://schemas.openxmlformats.org/officeDocument/2006/relationships/hyperlink" Target="http://wangyuran.photo.hexun.com/13083256_d.html" TargetMode="External"/><Relationship Id="rId5" Type="http://schemas.openxmlformats.org/officeDocument/2006/relationships/image" Target="media/image1.jpeg"/><Relationship Id="rId15" Type="http://schemas.openxmlformats.org/officeDocument/2006/relationships/hyperlink" Target="http://wangyuran.photo.hexun.com/13083278_d.html" TargetMode="External"/><Relationship Id="rId23" Type="http://schemas.openxmlformats.org/officeDocument/2006/relationships/image" Target="http://photo4.hexun.com/p/2006/1226/65416/b_C3BABE5E93ED396377B6EFAAC92EFDF3.jpg" TargetMode="External"/><Relationship Id="rId28" Type="http://schemas.openxmlformats.org/officeDocument/2006/relationships/image" Target="media/image8.jpeg"/><Relationship Id="rId36" Type="http://schemas.openxmlformats.org/officeDocument/2006/relationships/hyperlink" Target="http://wangyuran.photo.hexun.com/13084336_d.html" TargetMode="External"/><Relationship Id="rId49" Type="http://schemas.openxmlformats.org/officeDocument/2006/relationships/image" Target="media/image15.jpeg"/><Relationship Id="rId10" Type="http://schemas.openxmlformats.org/officeDocument/2006/relationships/image" Target="media/image2.jpeg"/><Relationship Id="rId19" Type="http://schemas.openxmlformats.org/officeDocument/2006/relationships/image" Target="media/image5.jpeg"/><Relationship Id="rId31" Type="http://schemas.openxmlformats.org/officeDocument/2006/relationships/image" Target="media/image9.jpeg"/><Relationship Id="rId44" Type="http://schemas.openxmlformats.org/officeDocument/2006/relationships/image" Target="http://photo4.hexun.com/p/2006/1226/65421/b_CE323FB9A97775BAC0C775D3AE7B0EA4.jpg" TargetMode="External"/><Relationship Id="rId52" Type="http://schemas.openxmlformats.org/officeDocument/2006/relationships/theme" Target="theme/theme1.xml"/><Relationship Id="rId4" Type="http://schemas.openxmlformats.org/officeDocument/2006/relationships/hyperlink" Target="http://wangyuran.photo.hexun.com/13083284_d.html" TargetMode="External"/><Relationship Id="rId9" Type="http://schemas.openxmlformats.org/officeDocument/2006/relationships/hyperlink" Target="http://wangyuran.photo.hexun.com/13083281_d.html" TargetMode="External"/><Relationship Id="rId14" Type="http://schemas.openxmlformats.org/officeDocument/2006/relationships/image" Target="http://photo4.hexun.com/p/2006/1226/65416/b_C5D4DBA9462960C82B2FEFCAA1CE8AB0.jpg" TargetMode="External"/><Relationship Id="rId22" Type="http://schemas.openxmlformats.org/officeDocument/2006/relationships/image" Target="media/image6.jpeg"/><Relationship Id="rId27" Type="http://schemas.openxmlformats.org/officeDocument/2006/relationships/hyperlink" Target="http://wangyuran.photo.hexun.com/13083265_d.html" TargetMode="External"/><Relationship Id="rId30" Type="http://schemas.openxmlformats.org/officeDocument/2006/relationships/hyperlink" Target="http://wangyuran.photo.hexun.com/13084337_d.html" TargetMode="External"/><Relationship Id="rId35" Type="http://schemas.openxmlformats.org/officeDocument/2006/relationships/image" Target="http://photo4.hexun.com/p/2006/1226/65416/b_F607C358E8654314A6CAF124F14F57F3.jpg" TargetMode="External"/><Relationship Id="rId43" Type="http://schemas.openxmlformats.org/officeDocument/2006/relationships/image" Target="media/image13.jpeg"/><Relationship Id="rId48" Type="http://schemas.openxmlformats.org/officeDocument/2006/relationships/hyperlink" Target="http://wangyuran.photo.hexun.com/13084340_d.html" TargetMode="External"/><Relationship Id="rId8" Type="http://schemas.openxmlformats.org/officeDocument/2006/relationships/image" Target="http://photo4.hexun.com/p/2006/1226/65416/b_F33112FB27615ECBA5A83FEE358E4104.jpg" TargetMode="Externa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4</Pages>
  <Words>1945</Words>
  <Characters>11091</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盖梁抱箍法施工及计算 [转贴 2006-12-26 09:55:20 ] 发表者: wangyuran     </dc:title>
  <dc:subject/>
  <dc:creator>微软用户</dc:creator>
  <cp:keywords/>
  <dc:description/>
  <cp:lastModifiedBy>baihei</cp:lastModifiedBy>
  <cp:revision>2</cp:revision>
  <dcterms:created xsi:type="dcterms:W3CDTF">2010-06-01T00:38:00Z</dcterms:created>
  <dcterms:modified xsi:type="dcterms:W3CDTF">2010-06-01T00:38:00Z</dcterms:modified>
</cp:coreProperties>
</file>